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7E82BCCA" w14:textId="284BC6AF" w:rsidR="00B535CA" w:rsidRPr="007F5246" w:rsidRDefault="00002DDB" w:rsidP="00053E1C">
      <w:pPr>
        <w:spacing w:after="0" w:line="240" w:lineRule="auto"/>
        <w:rPr>
          <w:rFonts w:ascii="Arial" w:eastAsia="Arial" w:hAnsi="Arial" w:cs="Arial"/>
          <w:i/>
          <w:iCs/>
          <w:sz w:val="18"/>
          <w:szCs w:val="18"/>
          <w:highlight w:val="lightGray"/>
          <w:lang w:val="lt-LT"/>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r w:rsidR="00053E1C">
        <w:rPr>
          <w:rFonts w:ascii="Arial" w:eastAsia="Arial" w:hAnsi="Arial" w:cs="Arial"/>
          <w:i/>
          <w:iCs/>
          <w:sz w:val="18"/>
          <w:szCs w:val="18"/>
          <w:highlight w:val="lightGray"/>
          <w:lang w:val="lt-LT"/>
        </w:rPr>
        <w:t xml:space="preserve"> </w:t>
      </w:r>
      <w:r w:rsidR="002754D1" w:rsidRPr="00860D0B">
        <w:rPr>
          <w:rFonts w:ascii="Arial" w:eastAsia="Arial" w:hAnsi="Arial" w:cs="Arial"/>
          <w:i/>
          <w:iCs/>
          <w:sz w:val="18"/>
          <w:szCs w:val="18"/>
          <w:highlight w:val="lightGray"/>
          <w:lang w:val="lt-LT"/>
        </w:rPr>
        <w:t xml:space="preserve">duomenis į laukelius </w:t>
      </w:r>
      <w:r w:rsidRPr="00860D0B">
        <w:rPr>
          <w:rFonts w:ascii="Arial" w:eastAsia="Arial" w:hAnsi="Arial" w:cs="Arial"/>
          <w:i/>
          <w:iCs/>
          <w:sz w:val="18"/>
          <w:szCs w:val="18"/>
          <w:highlight w:val="lightGray"/>
          <w:lang w:val="lt-LT"/>
        </w:rPr>
        <w:t>pildo Užsakovas</w:t>
      </w:r>
      <w:r w:rsidR="002707C2" w:rsidRPr="00860D0B">
        <w:rPr>
          <w:rFonts w:ascii="Arial" w:eastAsia="Arial" w:hAnsi="Arial" w:cs="Arial"/>
          <w:i/>
          <w:iCs/>
          <w:sz w:val="18"/>
          <w:szCs w:val="18"/>
          <w:highlight w:val="lightGray"/>
          <w:lang w:val="lt-LT"/>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2C741F"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00000008" w14:textId="5B519F58" w:rsidR="006B07B9" w:rsidRPr="00E0037A" w:rsidRDefault="004D2AD7" w:rsidP="00CA75C6">
            <w:pPr>
              <w:spacing w:before="40" w:after="40" w:line="240" w:lineRule="auto"/>
              <w:jc w:val="both"/>
              <w:rPr>
                <w:rFonts w:ascii="Arial" w:eastAsia="Arial" w:hAnsi="Arial" w:cs="Arial"/>
                <w:sz w:val="18"/>
                <w:szCs w:val="18"/>
                <w:lang w:val="lt-LT"/>
              </w:rPr>
            </w:pPr>
            <w:r w:rsidRPr="004D2AD7">
              <w:rPr>
                <w:rFonts w:ascii="Arial" w:eastAsia="Arial" w:hAnsi="Arial" w:cs="Arial"/>
                <w:bCs/>
                <w:sz w:val="18"/>
                <w:szCs w:val="18"/>
                <w:lang w:val="lt-LT"/>
              </w:rPr>
              <w:t>Skaidiškių sporto komplekso pastato statybos likutiniai darbai</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E0037A"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C5C1551"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27652254"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CA7594" w:rsidRPr="00E0037A"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41296F18"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 96 4010 0510 0180 5099</w:t>
            </w:r>
          </w:p>
        </w:tc>
      </w:tr>
      <w:tr w:rsidR="00053E1C" w:rsidRPr="00E0037A"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6D97B6F2"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1FE7948D" w14:textId="16BE1431"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i/>
                <w:sz w:val="18"/>
                <w:szCs w:val="18"/>
                <w:lang w:val="lt-LT"/>
              </w:rPr>
              <w:t>+37052751990</w:t>
            </w:r>
          </w:p>
          <w:p w14:paraId="00000047" w14:textId="123A97CD" w:rsidR="00053E1C" w:rsidRPr="00B8790F" w:rsidRDefault="00053E1C" w:rsidP="00053E1C">
            <w:pPr>
              <w:tabs>
                <w:tab w:val="left" w:pos="230"/>
              </w:tabs>
              <w:spacing w:before="40" w:after="40" w:line="240" w:lineRule="auto"/>
              <w:ind w:left="89" w:hanging="89"/>
              <w:rPr>
                <w:rFonts w:ascii="Arial" w:eastAsia="Arial" w:hAnsi="Arial" w:cs="Arial"/>
                <w:sz w:val="18"/>
                <w:szCs w:val="18"/>
                <w:lang w:val="lt-LT"/>
              </w:rPr>
            </w:pPr>
            <w:hyperlink r:id="rId12" w:history="1">
              <w:r w:rsidRPr="00B8790F">
                <w:rPr>
                  <w:rStyle w:val="Hipersaitas"/>
                  <w:rFonts w:ascii="Arial" w:eastAsia="Arial" w:hAnsi="Arial" w:cs="Arial"/>
                  <w:sz w:val="18"/>
                  <w:szCs w:val="18"/>
                  <w:lang w:val="lt-LT"/>
                </w:rPr>
                <w:t>vrsa@vrsa.lt</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D2A1BB"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Vytautas Vansavičius</w:t>
            </w:r>
          </w:p>
          <w:p w14:paraId="2937C242" w14:textId="10934CBE"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053E1C" w:rsidRPr="002C741F"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62609ED" w14:textId="1B72B1C9" w:rsidR="00053E1C" w:rsidRPr="00B8790F" w:rsidRDefault="002C741F" w:rsidP="001B333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53E1C" w:rsidRPr="00B8790F">
                  <w:rPr>
                    <w:rFonts w:ascii="Segoe UI Symbol" w:eastAsia="Times New Roman" w:hAnsi="Segoe UI Symbol" w:cs="Segoe UI Symbol"/>
                    <w:bCs/>
                    <w:sz w:val="18"/>
                    <w:szCs w:val="18"/>
                    <w:lang w:val="lt-LT"/>
                  </w:rPr>
                  <w:t>☐</w:t>
                </w:r>
              </w:sdtContent>
            </w:sdt>
            <w:r w:rsidR="00053E1C" w:rsidRPr="00B8790F">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2C741F"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2C741F"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246A4544" w:rsidR="00053E1C" w:rsidRPr="00E0037A" w:rsidRDefault="00061567" w:rsidP="00053E1C">
            <w:pPr>
              <w:spacing w:before="40" w:after="40" w:line="240" w:lineRule="auto"/>
              <w:rPr>
                <w:rFonts w:ascii="Arial" w:eastAsia="Arial" w:hAnsi="Arial" w:cs="Arial"/>
                <w:sz w:val="18"/>
                <w:szCs w:val="18"/>
                <w:lang w:val="lt-LT"/>
              </w:rPr>
            </w:pPr>
            <w:r w:rsidRPr="00061567">
              <w:rPr>
                <w:rFonts w:ascii="Arial" w:eastAsia="Arial" w:hAnsi="Arial" w:cs="Arial"/>
                <w:sz w:val="18"/>
                <w:szCs w:val="18"/>
                <w:lang w:val="lt-LT"/>
              </w:rPr>
              <w:t>UAB „</w:t>
            </w:r>
            <w:r w:rsidR="003B46C7">
              <w:rPr>
                <w:rFonts w:ascii="Arial" w:eastAsia="Arial" w:hAnsi="Arial" w:cs="Arial"/>
                <w:sz w:val="18"/>
                <w:szCs w:val="18"/>
                <w:lang w:val="lt-LT"/>
              </w:rPr>
              <w:t>Projektų rengimo centras</w:t>
            </w:r>
            <w:r w:rsidRPr="00061567">
              <w:rPr>
                <w:rFonts w:ascii="Arial" w:eastAsia="Arial" w:hAnsi="Arial" w:cs="Arial"/>
                <w:sz w:val="18"/>
                <w:szCs w:val="18"/>
                <w:lang w:val="lt-LT"/>
              </w:rPr>
              <w:t>“</w:t>
            </w: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0B1B7A0A" w:rsidR="00053E1C" w:rsidRPr="00E0037A" w:rsidRDefault="003B46C7" w:rsidP="00053E1C">
            <w:pPr>
              <w:spacing w:after="0" w:line="240" w:lineRule="auto"/>
              <w:rPr>
                <w:rFonts w:ascii="Arial" w:eastAsia="Arial" w:hAnsi="Arial" w:cs="Arial"/>
                <w:sz w:val="18"/>
                <w:szCs w:val="18"/>
                <w:lang w:val="lt-LT"/>
              </w:rPr>
            </w:pPr>
            <w:r w:rsidRPr="003B46C7">
              <w:rPr>
                <w:rFonts w:ascii="Arial" w:eastAsia="Arial" w:hAnsi="Arial" w:cs="Arial"/>
                <w:sz w:val="18"/>
                <w:szCs w:val="18"/>
              </w:rPr>
              <w:t>300612420</w:t>
            </w:r>
          </w:p>
        </w:tc>
      </w:tr>
      <w:tr w:rsidR="00053E1C" w:rsidRPr="00E0037A"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0781983F" w:rsidR="00053E1C" w:rsidRPr="00860D0B" w:rsidRDefault="003B46C7" w:rsidP="00053E1C">
            <w:pPr>
              <w:spacing w:after="0" w:line="240" w:lineRule="auto"/>
              <w:rPr>
                <w:rFonts w:ascii="Arial" w:eastAsia="Arial" w:hAnsi="Arial" w:cs="Arial"/>
                <w:sz w:val="18"/>
                <w:szCs w:val="18"/>
                <w:lang w:val="lt-LT"/>
              </w:rPr>
            </w:pPr>
            <w:proofErr w:type="spellStart"/>
            <w:r w:rsidRPr="003B46C7">
              <w:rPr>
                <w:rFonts w:ascii="Arial" w:eastAsia="Arial" w:hAnsi="Arial" w:cs="Arial"/>
                <w:sz w:val="18"/>
                <w:szCs w:val="18"/>
              </w:rPr>
              <w:t>Žemaitės</w:t>
            </w:r>
            <w:proofErr w:type="spellEnd"/>
            <w:r w:rsidRPr="003B46C7">
              <w:rPr>
                <w:rFonts w:ascii="Arial" w:eastAsia="Arial" w:hAnsi="Arial" w:cs="Arial"/>
                <w:sz w:val="18"/>
                <w:szCs w:val="18"/>
              </w:rPr>
              <w:t xml:space="preserve"> g. 21-101, LT-03118 Vilnius</w:t>
            </w: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76CA041A" w:rsidR="00053E1C" w:rsidRPr="00860D0B" w:rsidRDefault="007F079E" w:rsidP="00053E1C">
            <w:pPr>
              <w:tabs>
                <w:tab w:val="left" w:pos="912"/>
              </w:tabs>
              <w:spacing w:before="40" w:after="40" w:line="240" w:lineRule="auto"/>
              <w:rPr>
                <w:rFonts w:ascii="Arial" w:eastAsia="Arial" w:hAnsi="Arial" w:cs="Arial"/>
                <w:sz w:val="18"/>
                <w:szCs w:val="18"/>
                <w:lang w:val="lt-LT"/>
              </w:rPr>
            </w:pPr>
            <w:hyperlink r:id="rId13" w:history="1">
              <w:r w:rsidRPr="0021162A">
                <w:rPr>
                  <w:rStyle w:val="Hipersaitas"/>
                  <w:rFonts w:ascii="Arial" w:hAnsi="Arial" w:cs="Arial"/>
                  <w:sz w:val="18"/>
                  <w:szCs w:val="18"/>
                  <w:lang w:val="lt-LT"/>
                </w:rPr>
                <w:t>info</w:t>
              </w:r>
              <w:r w:rsidRPr="0021162A">
                <w:rPr>
                  <w:rStyle w:val="Hipersaitas"/>
                  <w:rFonts w:ascii="Arial" w:hAnsi="Arial" w:cs="Arial"/>
                  <w:sz w:val="18"/>
                  <w:szCs w:val="18"/>
                </w:rPr>
                <w:t>@prc.lt</w:t>
              </w:r>
            </w:hyperlink>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5BA3A084" w:rsidR="00053E1C" w:rsidRPr="00860D0B" w:rsidRDefault="003B46C7" w:rsidP="00053E1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rPr>
              <w:t xml:space="preserve">Toma </w:t>
            </w:r>
            <w:proofErr w:type="spellStart"/>
            <w:r>
              <w:rPr>
                <w:rFonts w:ascii="Arial" w:eastAsia="Arial" w:hAnsi="Arial" w:cs="Arial"/>
                <w:sz w:val="18"/>
                <w:szCs w:val="18"/>
              </w:rPr>
              <w:t>Kartočienė</w:t>
            </w:r>
            <w:proofErr w:type="spellEnd"/>
          </w:p>
        </w:tc>
      </w:tr>
      <w:tr w:rsidR="0032164B"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32164B" w:rsidRPr="00E0037A" w:rsidRDefault="0032164B" w:rsidP="0032164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3477ACE4" w:rsidR="0032164B" w:rsidRPr="00860D0B" w:rsidRDefault="003B46C7" w:rsidP="0032164B">
            <w:pPr>
              <w:spacing w:before="40" w:after="40" w:line="240" w:lineRule="auto"/>
              <w:rPr>
                <w:rFonts w:ascii="Arial" w:eastAsia="Arial" w:hAnsi="Arial" w:cs="Arial"/>
                <w:sz w:val="18"/>
                <w:szCs w:val="18"/>
                <w:lang w:val="lt-LT"/>
              </w:rPr>
            </w:pPr>
            <w:r w:rsidRPr="003B46C7">
              <w:rPr>
                <w:rFonts w:ascii="Arial" w:eastAsia="Arial" w:hAnsi="Arial" w:cs="Arial"/>
                <w:sz w:val="18"/>
                <w:szCs w:val="18"/>
                <w:lang w:val="lt-LT"/>
              </w:rPr>
              <w:t>UAB „Projektų rengimo centras“</w:t>
            </w:r>
          </w:p>
        </w:tc>
      </w:tr>
      <w:tr w:rsidR="0032164B" w:rsidRPr="00E0037A" w14:paraId="3A3A31CD" w14:textId="77777777" w:rsidTr="009165C1">
        <w:trPr>
          <w:trHeight w:val="233"/>
        </w:trPr>
        <w:tc>
          <w:tcPr>
            <w:tcW w:w="2509" w:type="dxa"/>
            <w:vMerge/>
            <w:vAlign w:val="center"/>
          </w:tcPr>
          <w:p w14:paraId="000000B9"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7256EBCC" w:rsidR="0032164B" w:rsidRPr="00860D0B" w:rsidRDefault="003B46C7" w:rsidP="0032164B">
            <w:pPr>
              <w:spacing w:after="0" w:line="240" w:lineRule="auto"/>
              <w:rPr>
                <w:rFonts w:ascii="Arial" w:eastAsia="Arial" w:hAnsi="Arial" w:cs="Arial"/>
                <w:sz w:val="18"/>
                <w:szCs w:val="18"/>
                <w:lang w:val="lt-LT"/>
              </w:rPr>
            </w:pPr>
            <w:r w:rsidRPr="003B46C7">
              <w:rPr>
                <w:rFonts w:ascii="Arial" w:eastAsia="Arial" w:hAnsi="Arial" w:cs="Arial"/>
                <w:sz w:val="18"/>
                <w:szCs w:val="18"/>
              </w:rPr>
              <w:t>300612420</w:t>
            </w:r>
          </w:p>
        </w:tc>
      </w:tr>
      <w:tr w:rsidR="0032164B" w:rsidRPr="00E0037A" w14:paraId="6595484F" w14:textId="77777777" w:rsidTr="009165C1">
        <w:trPr>
          <w:trHeight w:val="233"/>
        </w:trPr>
        <w:tc>
          <w:tcPr>
            <w:tcW w:w="2509" w:type="dxa"/>
            <w:vMerge/>
            <w:vAlign w:val="center"/>
          </w:tcPr>
          <w:p w14:paraId="000000BF"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4AF65187" w:rsidR="0032164B" w:rsidRPr="00860D0B" w:rsidRDefault="003B46C7" w:rsidP="0032164B">
            <w:pPr>
              <w:spacing w:after="0" w:line="240" w:lineRule="auto"/>
              <w:rPr>
                <w:rFonts w:ascii="Arial" w:eastAsia="Arial" w:hAnsi="Arial" w:cs="Arial"/>
                <w:sz w:val="18"/>
                <w:szCs w:val="18"/>
                <w:lang w:val="lt-LT"/>
              </w:rPr>
            </w:pPr>
            <w:proofErr w:type="spellStart"/>
            <w:r w:rsidRPr="003B46C7">
              <w:rPr>
                <w:rFonts w:ascii="Arial" w:eastAsia="Arial" w:hAnsi="Arial" w:cs="Arial"/>
                <w:sz w:val="18"/>
                <w:szCs w:val="18"/>
              </w:rPr>
              <w:t>Žemaitės</w:t>
            </w:r>
            <w:proofErr w:type="spellEnd"/>
            <w:r w:rsidRPr="003B46C7">
              <w:rPr>
                <w:rFonts w:ascii="Arial" w:eastAsia="Arial" w:hAnsi="Arial" w:cs="Arial"/>
                <w:sz w:val="18"/>
                <w:szCs w:val="18"/>
              </w:rPr>
              <w:t xml:space="preserve"> g. 21-101, LT-03118 Vilnius</w:t>
            </w:r>
          </w:p>
        </w:tc>
      </w:tr>
      <w:tr w:rsidR="0032164B" w:rsidRPr="00E0037A" w14:paraId="2B03D970" w14:textId="77777777" w:rsidTr="009165C1">
        <w:trPr>
          <w:trHeight w:val="431"/>
        </w:trPr>
        <w:tc>
          <w:tcPr>
            <w:tcW w:w="2509" w:type="dxa"/>
            <w:vMerge/>
            <w:vAlign w:val="center"/>
          </w:tcPr>
          <w:p w14:paraId="000000C5"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5841C9C2" w:rsidR="0032164B" w:rsidRPr="00860D0B" w:rsidRDefault="00CE4546" w:rsidP="0032164B">
            <w:pPr>
              <w:tabs>
                <w:tab w:val="left" w:pos="912"/>
              </w:tabs>
              <w:spacing w:before="40" w:after="40" w:line="240" w:lineRule="auto"/>
              <w:rPr>
                <w:rFonts w:ascii="Arial" w:eastAsia="Arial" w:hAnsi="Arial" w:cs="Arial"/>
                <w:sz w:val="18"/>
                <w:szCs w:val="18"/>
                <w:lang w:val="lt-LT"/>
              </w:rPr>
            </w:pPr>
            <w:hyperlink r:id="rId14" w:history="1">
              <w:r w:rsidRPr="0021162A">
                <w:rPr>
                  <w:rStyle w:val="Hipersaitas"/>
                  <w:rFonts w:ascii="Arial" w:hAnsi="Arial" w:cs="Arial"/>
                  <w:sz w:val="18"/>
                  <w:szCs w:val="18"/>
                  <w:lang w:val="lt-LT"/>
                </w:rPr>
                <w:t>info</w:t>
              </w:r>
              <w:r w:rsidRPr="0021162A">
                <w:rPr>
                  <w:rStyle w:val="Hipersaitas"/>
                  <w:rFonts w:ascii="Arial" w:hAnsi="Arial" w:cs="Arial"/>
                  <w:sz w:val="18"/>
                  <w:szCs w:val="18"/>
                </w:rPr>
                <w:t>@prc.lt</w:t>
              </w:r>
            </w:hyperlink>
          </w:p>
        </w:tc>
      </w:tr>
      <w:tr w:rsidR="0032164B" w:rsidRPr="00E0037A" w14:paraId="4DB97641" w14:textId="77777777" w:rsidTr="009165C1">
        <w:trPr>
          <w:trHeight w:val="64"/>
        </w:trPr>
        <w:tc>
          <w:tcPr>
            <w:tcW w:w="2509" w:type="dxa"/>
            <w:vMerge/>
            <w:vAlign w:val="center"/>
          </w:tcPr>
          <w:p w14:paraId="000000CC"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4CD26DE8" w:rsidR="0032164B" w:rsidRPr="00E0037A" w:rsidRDefault="00CE4546" w:rsidP="0032164B">
            <w:pPr>
              <w:tabs>
                <w:tab w:val="left" w:pos="1019"/>
              </w:tabs>
              <w:spacing w:before="40" w:after="40" w:line="240" w:lineRule="auto"/>
              <w:rPr>
                <w:rFonts w:ascii="Arial" w:eastAsia="Arial" w:hAnsi="Arial" w:cs="Arial"/>
                <w:sz w:val="18"/>
                <w:szCs w:val="18"/>
                <w:lang w:val="lt-LT"/>
              </w:rPr>
            </w:pPr>
            <w:r w:rsidRPr="00CE4546">
              <w:rPr>
                <w:rFonts w:ascii="Arial" w:eastAsia="Arial" w:hAnsi="Arial" w:cs="Arial"/>
                <w:sz w:val="18"/>
                <w:szCs w:val="18"/>
              </w:rPr>
              <w:t xml:space="preserve">Toma </w:t>
            </w:r>
            <w:proofErr w:type="spellStart"/>
            <w:r w:rsidRPr="00CE4546">
              <w:rPr>
                <w:rFonts w:ascii="Arial" w:eastAsia="Arial" w:hAnsi="Arial" w:cs="Arial"/>
                <w:sz w:val="18"/>
                <w:szCs w:val="18"/>
              </w:rPr>
              <w:t>Kartočienė</w:t>
            </w:r>
            <w:proofErr w:type="spellEnd"/>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A" w14:textId="7A27DF3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EB" w14:textId="7C879ACB"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1" w14:textId="369E129B"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F2" w14:textId="558069F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F3" w14:textId="540AC188"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E4704B"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1DAAF088" w:rsidR="00053E1C" w:rsidRPr="00323DCC" w:rsidRDefault="00104123" w:rsidP="00053E1C">
            <w:pPr>
              <w:spacing w:before="40" w:after="40" w:line="240" w:lineRule="auto"/>
              <w:rPr>
                <w:rFonts w:ascii="Arial" w:eastAsia="Arial" w:hAnsi="Arial" w:cs="Arial"/>
                <w:sz w:val="18"/>
                <w:szCs w:val="18"/>
                <w:lang w:val="lt-LT"/>
              </w:rPr>
            </w:pPr>
            <w:r w:rsidRPr="00104123">
              <w:rPr>
                <w:rFonts w:ascii="Arial" w:hAnsi="Arial" w:cs="Arial"/>
                <w:bCs/>
                <w:sz w:val="18"/>
                <w:szCs w:val="18"/>
                <w:lang w:val="lt-LT"/>
              </w:rPr>
              <w:t>Visuomenini</w:t>
            </w:r>
            <w:r>
              <w:rPr>
                <w:rFonts w:ascii="Arial" w:hAnsi="Arial" w:cs="Arial"/>
                <w:bCs/>
                <w:sz w:val="18"/>
                <w:szCs w:val="18"/>
                <w:lang w:val="lt-LT"/>
              </w:rPr>
              <w:t>s,</w:t>
            </w:r>
            <w:r w:rsidRPr="00104123">
              <w:rPr>
                <w:rFonts w:ascii="Arial" w:hAnsi="Arial" w:cs="Arial"/>
                <w:bCs/>
                <w:sz w:val="18"/>
                <w:szCs w:val="18"/>
                <w:lang w:val="lt-LT"/>
              </w:rPr>
              <w:t xml:space="preserve"> </w:t>
            </w:r>
            <w:r w:rsidR="007F079E">
              <w:rPr>
                <w:rFonts w:ascii="Arial" w:hAnsi="Arial" w:cs="Arial"/>
                <w:bCs/>
                <w:sz w:val="18"/>
                <w:szCs w:val="18"/>
                <w:lang w:val="lt-LT"/>
              </w:rPr>
              <w:t>sporto</w:t>
            </w:r>
            <w:r w:rsidRPr="00104123">
              <w:rPr>
                <w:rFonts w:ascii="Arial" w:hAnsi="Arial" w:cs="Arial"/>
                <w:bCs/>
                <w:sz w:val="18"/>
                <w:szCs w:val="18"/>
                <w:lang w:val="lt-LT"/>
              </w:rPr>
              <w:t xml:space="preserve"> paskirties</w:t>
            </w:r>
            <w:r>
              <w:rPr>
                <w:rFonts w:ascii="Arial" w:hAnsi="Arial" w:cs="Arial"/>
                <w:bCs/>
                <w:sz w:val="18"/>
                <w:szCs w:val="18"/>
                <w:lang w:val="lt-LT"/>
              </w:rPr>
              <w:t>,</w:t>
            </w:r>
            <w:r w:rsidRPr="00104123">
              <w:rPr>
                <w:rFonts w:ascii="Arial" w:hAnsi="Arial" w:cs="Arial"/>
                <w:bCs/>
                <w:sz w:val="18"/>
                <w:szCs w:val="18"/>
                <w:lang w:val="lt-LT"/>
              </w:rPr>
              <w:t xml:space="preserve"> pastat</w:t>
            </w:r>
            <w:r>
              <w:rPr>
                <w:rFonts w:ascii="Arial" w:hAnsi="Arial" w:cs="Arial"/>
                <w:bCs/>
                <w:sz w:val="18"/>
                <w:szCs w:val="18"/>
                <w:lang w:val="lt-LT"/>
              </w:rPr>
              <w:t>as</w:t>
            </w:r>
          </w:p>
        </w:tc>
      </w:tr>
      <w:tr w:rsidR="00053E1C" w:rsidRPr="00E0037A"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64C85F26" w:rsidR="00053E1C" w:rsidRPr="00860D0B" w:rsidRDefault="00AD196A" w:rsidP="00053E1C">
            <w:pPr>
              <w:spacing w:before="40" w:after="40" w:line="240" w:lineRule="auto"/>
              <w:rPr>
                <w:rFonts w:ascii="Arial" w:eastAsia="Arial" w:hAnsi="Arial" w:cs="Arial"/>
                <w:sz w:val="18"/>
                <w:szCs w:val="18"/>
                <w:lang w:val="lt-LT"/>
              </w:rPr>
            </w:pPr>
            <w:r w:rsidRPr="00AD196A">
              <w:rPr>
                <w:rFonts w:ascii="Arial" w:hAnsi="Arial" w:cs="Arial"/>
                <w:bCs/>
                <w:sz w:val="18"/>
                <w:szCs w:val="18"/>
                <w:lang w:val="lt-LT"/>
              </w:rPr>
              <w:t xml:space="preserve">Vilniaus r., </w:t>
            </w:r>
            <w:r w:rsidR="00DC6B71">
              <w:rPr>
                <w:rFonts w:ascii="Arial" w:hAnsi="Arial" w:cs="Arial"/>
                <w:bCs/>
                <w:sz w:val="18"/>
                <w:szCs w:val="18"/>
                <w:lang w:val="lt-LT"/>
              </w:rPr>
              <w:t>Nemėžio</w:t>
            </w:r>
            <w:r w:rsidRPr="00AD196A">
              <w:rPr>
                <w:rFonts w:ascii="Arial" w:hAnsi="Arial" w:cs="Arial"/>
                <w:bCs/>
                <w:sz w:val="18"/>
                <w:szCs w:val="18"/>
                <w:lang w:val="lt-LT"/>
              </w:rPr>
              <w:t xml:space="preserve"> sen., </w:t>
            </w:r>
            <w:r w:rsidR="00DC6B71">
              <w:rPr>
                <w:rFonts w:ascii="Arial" w:hAnsi="Arial" w:cs="Arial"/>
                <w:bCs/>
                <w:sz w:val="18"/>
                <w:szCs w:val="18"/>
                <w:lang w:val="lt-LT"/>
              </w:rPr>
              <w:t>Skaidiškių</w:t>
            </w:r>
            <w:r w:rsidRPr="00AD196A">
              <w:rPr>
                <w:rFonts w:ascii="Arial" w:hAnsi="Arial" w:cs="Arial"/>
                <w:bCs/>
                <w:sz w:val="18"/>
                <w:szCs w:val="18"/>
                <w:lang w:val="lt-LT"/>
              </w:rPr>
              <w:t xml:space="preserve"> k., </w:t>
            </w:r>
            <w:proofErr w:type="spellStart"/>
            <w:r w:rsidR="00DC6B71">
              <w:rPr>
                <w:rFonts w:ascii="Arial" w:hAnsi="Arial" w:cs="Arial"/>
                <w:bCs/>
                <w:sz w:val="18"/>
                <w:szCs w:val="18"/>
                <w:lang w:val="lt-LT"/>
              </w:rPr>
              <w:t>šv.</w:t>
            </w:r>
            <w:proofErr w:type="spellEnd"/>
            <w:r w:rsidR="00DC6B71">
              <w:rPr>
                <w:rFonts w:ascii="Arial" w:hAnsi="Arial" w:cs="Arial"/>
                <w:bCs/>
                <w:sz w:val="18"/>
                <w:szCs w:val="18"/>
                <w:lang w:val="lt-LT"/>
              </w:rPr>
              <w:t xml:space="preserve"> Faustinos g.</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55D9B885" w:rsidR="00061567" w:rsidRPr="00323DCC" w:rsidRDefault="00995A91" w:rsidP="00061567">
            <w:pPr>
              <w:spacing w:before="40" w:after="40" w:line="240" w:lineRule="auto"/>
              <w:rPr>
                <w:rFonts w:ascii="Arial" w:eastAsia="Arial" w:hAnsi="Arial" w:cs="Arial"/>
                <w:sz w:val="18"/>
                <w:szCs w:val="18"/>
                <w:lang w:val="lt-LT"/>
              </w:rPr>
            </w:pPr>
            <w:r>
              <w:rPr>
                <w:rFonts w:ascii="Arial" w:eastAsia="Arial" w:hAnsi="Arial" w:cs="Arial"/>
                <w:sz w:val="18"/>
                <w:szCs w:val="18"/>
              </w:rPr>
              <w:t>-</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3CB72A5B" w:rsidR="00061567" w:rsidRPr="00860D0B" w:rsidRDefault="00061567" w:rsidP="00061567">
            <w:pPr>
              <w:spacing w:before="40" w:after="40" w:line="240" w:lineRule="auto"/>
              <w:rPr>
                <w:rFonts w:ascii="Arial" w:eastAsia="Arial" w:hAnsi="Arial" w:cs="Arial"/>
                <w:sz w:val="18"/>
                <w:szCs w:val="18"/>
                <w:lang w:val="lt-LT"/>
              </w:rPr>
            </w:pPr>
            <w:r w:rsidRPr="00860D0B">
              <w:rPr>
                <w:rFonts w:ascii="Arial" w:eastAsia="Arial" w:hAnsi="Arial" w:cs="Arial"/>
                <w:i/>
                <w:iCs/>
                <w:sz w:val="18"/>
                <w:szCs w:val="18"/>
                <w:lang w:val="lt-LT"/>
              </w:rPr>
              <w:t>negyvenamasis pastatas</w:t>
            </w:r>
          </w:p>
        </w:tc>
      </w:tr>
      <w:tr w:rsidR="00061567" w:rsidRPr="002C741F"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5BB436C2" w:rsidR="00061567" w:rsidRPr="00860D0B" w:rsidRDefault="00061567" w:rsidP="00061567">
            <w:pPr>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Visuomeninės paskirties teritorijos</w:t>
            </w:r>
            <w:r w:rsidR="00EF125F">
              <w:rPr>
                <w:rFonts w:ascii="Arial" w:eastAsia="Arial" w:hAnsi="Arial" w:cs="Arial"/>
                <w:sz w:val="18"/>
                <w:szCs w:val="18"/>
                <w:lang w:val="lt-LT"/>
              </w:rPr>
              <w:t xml:space="preserve">, </w:t>
            </w:r>
            <w:r w:rsidR="00EF125F" w:rsidRPr="00EF125F">
              <w:rPr>
                <w:rFonts w:ascii="Arial" w:eastAsia="Arial" w:hAnsi="Arial" w:cs="Arial"/>
                <w:sz w:val="18"/>
                <w:szCs w:val="18"/>
                <w:lang w:val="lt-LT"/>
              </w:rPr>
              <w:t>Vilniaus rajono savivaldybė sklypą valdo panaudos teise</w:t>
            </w:r>
          </w:p>
        </w:tc>
      </w:tr>
      <w:tr w:rsidR="00061567" w:rsidRPr="00E0037A"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69BDFE91" w:rsidR="00061567" w:rsidRPr="00860D0B" w:rsidRDefault="00547346" w:rsidP="00061567">
            <w:pPr>
              <w:spacing w:before="40" w:after="40" w:line="240" w:lineRule="auto"/>
              <w:rPr>
                <w:rFonts w:ascii="Arial" w:eastAsia="Arial" w:hAnsi="Arial" w:cs="Arial"/>
                <w:sz w:val="18"/>
                <w:szCs w:val="18"/>
                <w:lang w:val="lt-LT"/>
              </w:rPr>
            </w:pPr>
            <w:r w:rsidRPr="00547346">
              <w:rPr>
                <w:rFonts w:ascii="Arial" w:eastAsia="Arial" w:hAnsi="Arial" w:cs="Arial"/>
                <w:bCs/>
                <w:sz w:val="18"/>
                <w:szCs w:val="18"/>
                <w:lang w:val="lt-LT"/>
              </w:rPr>
              <w:t xml:space="preserve">Vilniaus r., Nemėžio sen., Skaidiškių k., </w:t>
            </w:r>
            <w:proofErr w:type="spellStart"/>
            <w:r w:rsidRPr="00547346">
              <w:rPr>
                <w:rFonts w:ascii="Arial" w:eastAsia="Arial" w:hAnsi="Arial" w:cs="Arial"/>
                <w:bCs/>
                <w:sz w:val="18"/>
                <w:szCs w:val="18"/>
                <w:lang w:val="lt-LT"/>
              </w:rPr>
              <w:t>šv.</w:t>
            </w:r>
            <w:proofErr w:type="spellEnd"/>
            <w:r w:rsidRPr="00547346">
              <w:rPr>
                <w:rFonts w:ascii="Arial" w:eastAsia="Arial" w:hAnsi="Arial" w:cs="Arial"/>
                <w:bCs/>
                <w:sz w:val="18"/>
                <w:szCs w:val="18"/>
                <w:lang w:val="lt-LT"/>
              </w:rPr>
              <w:t xml:space="preserve"> Faustinos g.</w:t>
            </w: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3349B4F6" w:rsidR="00061567" w:rsidRPr="000A2BF6" w:rsidRDefault="00754AA6" w:rsidP="00061567">
            <w:pPr>
              <w:spacing w:before="40" w:after="40" w:line="240" w:lineRule="auto"/>
              <w:jc w:val="both"/>
              <w:rPr>
                <w:rFonts w:ascii="Arial" w:eastAsia="Arial" w:hAnsi="Arial" w:cs="Arial"/>
                <w:sz w:val="18"/>
                <w:szCs w:val="18"/>
                <w:lang w:val="lt-LT"/>
              </w:rPr>
            </w:pPr>
            <w:r w:rsidRPr="00754AA6">
              <w:rPr>
                <w:rFonts w:ascii="Arial" w:eastAsia="Arial" w:hAnsi="Arial" w:cs="Arial"/>
                <w:sz w:val="18"/>
                <w:szCs w:val="18"/>
              </w:rPr>
              <w:t>4400-</w:t>
            </w:r>
            <w:r w:rsidR="00995A91">
              <w:rPr>
                <w:rFonts w:ascii="Arial" w:eastAsia="Arial" w:hAnsi="Arial" w:cs="Arial"/>
                <w:sz w:val="18"/>
                <w:szCs w:val="18"/>
              </w:rPr>
              <w:t>1824</w:t>
            </w:r>
            <w:r w:rsidRPr="00754AA6">
              <w:rPr>
                <w:rFonts w:ascii="Arial" w:eastAsia="Arial" w:hAnsi="Arial" w:cs="Arial"/>
                <w:sz w:val="18"/>
                <w:szCs w:val="18"/>
              </w:rPr>
              <w:t>-</w:t>
            </w:r>
            <w:r w:rsidR="00995A91">
              <w:rPr>
                <w:rFonts w:ascii="Arial" w:eastAsia="Arial" w:hAnsi="Arial" w:cs="Arial"/>
                <w:sz w:val="18"/>
                <w:szCs w:val="18"/>
              </w:rPr>
              <w:t>7228</w:t>
            </w: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44CD808B" w:rsidR="00053E1C" w:rsidRPr="00860D0B" w:rsidRDefault="002C741F"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613A">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E8C613E" w:rsidR="00053E1C" w:rsidRPr="00860D0B" w:rsidRDefault="006F5A9A" w:rsidP="00053E1C">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r w:rsidR="00053E1C" w:rsidRPr="00860D0B">
              <w:rPr>
                <w:rFonts w:ascii="Arial" w:eastAsia="Arial" w:hAnsi="Arial" w:cs="Arial"/>
                <w:sz w:val="18"/>
                <w:szCs w:val="18"/>
                <w:lang w:val="lt-LT"/>
              </w:rPr>
              <w:t xml:space="preserve"> </w:t>
            </w:r>
          </w:p>
        </w:tc>
      </w:tr>
      <w:tr w:rsidR="00053E1C" w:rsidRPr="002C741F"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4FEA9F61" w:rsidR="00053E1C" w:rsidRPr="00860D0B" w:rsidRDefault="002C741F"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754AA6">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256E0950" w:rsidR="00053E1C" w:rsidRPr="00E0037A" w:rsidRDefault="00E47AF5"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Galutinė sutarties kaina, Eur, su PVM</w:t>
            </w:r>
          </w:p>
        </w:tc>
        <w:tc>
          <w:tcPr>
            <w:tcW w:w="4535" w:type="dxa"/>
            <w:gridSpan w:val="2"/>
            <w:vAlign w:val="center"/>
          </w:tcPr>
          <w:p w14:paraId="00000147" w14:textId="09680C8B"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3" w14:textId="4E1EBE44" w:rsidR="00053E1C" w:rsidRPr="00E0037A" w:rsidRDefault="00E47AF5" w:rsidP="00053E1C">
            <w:pPr>
              <w:spacing w:after="0" w:line="240" w:lineRule="auto"/>
              <w:jc w:val="both"/>
              <w:rPr>
                <w:rFonts w:ascii="Arial" w:eastAsia="Arial" w:hAnsi="Arial" w:cs="Arial"/>
                <w:sz w:val="18"/>
                <w:szCs w:val="18"/>
                <w:lang w:val="lt-LT"/>
              </w:rPr>
            </w:pPr>
            <w:r>
              <w:rPr>
                <w:rFonts w:ascii="Arial" w:eastAsia="Arial" w:hAnsi="Arial" w:cs="Arial"/>
                <w:sz w:val="18"/>
                <w:szCs w:val="18"/>
                <w:lang w:val="lt-LT"/>
              </w:rPr>
              <w:t>5 proc.</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2C741F"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2C741F"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179051D1" w:rsidR="00053E1C" w:rsidRDefault="00E47AF5"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053E1C" w:rsidRPr="002C741F"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380F72B2" w14:textId="18518F88" w:rsidR="00053E1C" w:rsidRPr="00DB7450" w:rsidRDefault="00BA3F83" w:rsidP="00860D0B">
            <w:pPr>
              <w:spacing w:after="0" w:line="240" w:lineRule="auto"/>
              <w:jc w:val="both"/>
              <w:rPr>
                <w:rFonts w:ascii="Arial" w:eastAsia="Times New Roman" w:hAnsi="Arial" w:cs="Arial"/>
                <w:bCs/>
                <w:sz w:val="18"/>
                <w:szCs w:val="18"/>
                <w:lang w:val="lt-LT"/>
              </w:rPr>
            </w:pPr>
            <w:r w:rsidRPr="00DB7450">
              <w:rPr>
                <w:rFonts w:ascii="Arial" w:eastAsia="Arial" w:hAnsi="Arial" w:cs="Arial"/>
                <w:sz w:val="18"/>
                <w:szCs w:val="18"/>
                <w:lang w:val="lt-LT"/>
              </w:rPr>
              <w:t xml:space="preserve">Pirmoji Sutarties kainos peržiūra gali būti atliekama ne anksčiau nei po 6 mėnesių po Sutarties įsigaliojimo ir po to Sutarties kaina gali būti peržiūrima ne dažniau negu kas 6 mėnesius. </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7"/>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2C741F"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2C741F"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000001B6" w14:textId="6F288F97" w:rsidR="00053E1C" w:rsidRPr="000D6023" w:rsidRDefault="000D6023" w:rsidP="00860D0B">
            <w:pPr>
              <w:spacing w:before="40" w:after="40" w:line="240" w:lineRule="auto"/>
              <w:jc w:val="both"/>
              <w:rPr>
                <w:rFonts w:ascii="Arial" w:eastAsia="Arial" w:hAnsi="Arial" w:cs="Arial"/>
                <w:sz w:val="18"/>
                <w:szCs w:val="18"/>
                <w:lang w:val="lt-LT"/>
              </w:rPr>
            </w:pPr>
            <w:r w:rsidRPr="000D6023">
              <w:rPr>
                <w:rFonts w:ascii="Arial" w:eastAsia="Arial" w:hAnsi="Arial" w:cs="Arial"/>
                <w:sz w:val="18"/>
                <w:szCs w:val="18"/>
                <w:lang w:val="lt-LT"/>
              </w:rPr>
              <w:t xml:space="preserve">Nuo sutarties įsigaliojimo dienos – </w:t>
            </w:r>
            <w:r w:rsidR="00036EAE">
              <w:rPr>
                <w:rFonts w:ascii="Arial" w:eastAsia="Arial" w:hAnsi="Arial" w:cs="Arial"/>
                <w:sz w:val="18"/>
                <w:szCs w:val="18"/>
                <w:lang w:val="lt-LT"/>
              </w:rPr>
              <w:t>6</w:t>
            </w:r>
            <w:r w:rsidRPr="000D6023">
              <w:rPr>
                <w:rFonts w:ascii="Arial" w:eastAsia="Arial" w:hAnsi="Arial" w:cs="Arial"/>
                <w:sz w:val="18"/>
                <w:szCs w:val="18"/>
                <w:lang w:val="lt-LT"/>
              </w:rPr>
              <w:t xml:space="preserve"> mėn. su galimybe pratęsti terminą iki </w:t>
            </w:r>
            <w:r w:rsidR="00036EAE">
              <w:rPr>
                <w:rFonts w:ascii="Arial" w:eastAsia="Arial" w:hAnsi="Arial" w:cs="Arial"/>
                <w:sz w:val="18"/>
                <w:szCs w:val="18"/>
                <w:lang w:val="lt-LT"/>
              </w:rPr>
              <w:t>1</w:t>
            </w:r>
            <w:r w:rsidRPr="000D6023">
              <w:rPr>
                <w:rFonts w:ascii="Arial" w:eastAsia="Arial" w:hAnsi="Arial" w:cs="Arial"/>
                <w:sz w:val="18"/>
                <w:szCs w:val="18"/>
                <w:lang w:val="lt-LT"/>
              </w:rPr>
              <w:t xml:space="preserve"> mėn.</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D30B20" w:rsidRPr="00E0037A"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D30B20" w:rsidRPr="00E0037A" w:rsidRDefault="00D30B20" w:rsidP="00D30B2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F2B10C2" w14:textId="7DF8E55D" w:rsidR="00D30B20" w:rsidRPr="00E0037A" w:rsidRDefault="00D30B20" w:rsidP="00D30B20">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w:t>
            </w:r>
            <w:r>
              <w:rPr>
                <w:rFonts w:ascii="Arial" w:eastAsia="Arial" w:hAnsi="Arial" w:cs="Arial"/>
                <w:color w:val="000000"/>
                <w:sz w:val="18"/>
                <w:szCs w:val="18"/>
                <w:lang w:val="lt-LT"/>
              </w:rPr>
              <w:t xml:space="preserve">i </w:t>
            </w:r>
          </w:p>
          <w:p w14:paraId="000001C5" w14:textId="07D811FC" w:rsidR="00D30B20" w:rsidRPr="00E0037A" w:rsidRDefault="00D30B20" w:rsidP="00D30B20">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D30B20"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D30B20" w:rsidRPr="00E0037A" w:rsidRDefault="00D30B20" w:rsidP="00D30B2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6511FBE1" w:rsidR="00D30B20" w:rsidRPr="00E0037A" w:rsidRDefault="00D30B20" w:rsidP="00D30B2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r>
              <w:rPr>
                <w:rFonts w:ascii="Arial" w:eastAsia="Arial" w:hAnsi="Arial" w:cs="Arial"/>
                <w:sz w:val="18"/>
                <w:szCs w:val="18"/>
                <w:lang w:val="lt-LT"/>
              </w:rPr>
              <w:t xml:space="preserve"> </w:t>
            </w:r>
          </w:p>
        </w:tc>
      </w:tr>
      <w:tr w:rsidR="00D30B20"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D30B20" w:rsidRPr="00E0037A" w:rsidRDefault="00D30B20" w:rsidP="00D30B20">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5862E5AD" w:rsidR="00D30B20" w:rsidRPr="00E0037A" w:rsidRDefault="00D30B20" w:rsidP="00D30B20">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r>
              <w:rPr>
                <w:rFonts w:ascii="Arial" w:eastAsia="Arial" w:hAnsi="Arial" w:cs="Arial"/>
                <w:sz w:val="18"/>
                <w:szCs w:val="18"/>
                <w:lang w:val="lt-LT"/>
              </w:rPr>
              <w:t xml:space="preserve"> </w:t>
            </w:r>
          </w:p>
        </w:tc>
      </w:tr>
      <w:tr w:rsidR="00053E1C" w:rsidRPr="002C741F"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29067AB1" w14:textId="77777777" w:rsidR="00D30B20" w:rsidRPr="00D30B20" w:rsidRDefault="00D30B20" w:rsidP="00D30B20">
            <w:pPr>
              <w:pBdr>
                <w:top w:val="nil"/>
                <w:left w:val="nil"/>
                <w:bottom w:val="nil"/>
                <w:right w:val="nil"/>
                <w:between w:val="nil"/>
              </w:pBdr>
              <w:spacing w:after="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Ilgiausias iš šių terminų:</w:t>
            </w:r>
          </w:p>
          <w:p w14:paraId="789D92AB" w14:textId="77777777" w:rsidR="00D30B20" w:rsidRPr="00D30B20" w:rsidRDefault="00D30B20" w:rsidP="00D30B20">
            <w:pPr>
              <w:pBdr>
                <w:top w:val="nil"/>
                <w:left w:val="nil"/>
                <w:bottom w:val="nil"/>
                <w:right w:val="nil"/>
                <w:between w:val="nil"/>
              </w:pBdr>
              <w:tabs>
                <w:tab w:val="left" w:pos="360"/>
              </w:tabs>
              <w:spacing w:after="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(i)</w:t>
            </w:r>
            <w:r w:rsidRPr="00D30B20">
              <w:rPr>
                <w:rFonts w:ascii="Arial" w:eastAsia="Arial" w:hAnsi="Arial" w:cs="Arial"/>
                <w:color w:val="000000"/>
                <w:sz w:val="18"/>
                <w:szCs w:val="18"/>
                <w:lang w:val="lt-LT"/>
              </w:rPr>
              <w:tab/>
              <w:t>2 metai;</w:t>
            </w:r>
          </w:p>
          <w:p w14:paraId="50109711" w14:textId="77777777" w:rsidR="00D30B20" w:rsidRPr="00D30B20" w:rsidRDefault="00D30B20" w:rsidP="00D30B20">
            <w:pPr>
              <w:pBdr>
                <w:top w:val="nil"/>
                <w:left w:val="nil"/>
                <w:bottom w:val="nil"/>
                <w:right w:val="nil"/>
                <w:between w:val="nil"/>
              </w:pBdr>
              <w:tabs>
                <w:tab w:val="left" w:pos="360"/>
              </w:tabs>
              <w:spacing w:after="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(ii)</w:t>
            </w:r>
            <w:r w:rsidRPr="00D30B20">
              <w:rPr>
                <w:rFonts w:ascii="Arial" w:eastAsia="Arial" w:hAnsi="Arial" w:cs="Arial"/>
                <w:color w:val="000000"/>
                <w:sz w:val="18"/>
                <w:szCs w:val="18"/>
                <w:lang w:val="lt-LT"/>
              </w:rPr>
              <w:tab/>
              <w:t>Užsakovo užduotyje nurodytas terminas;</w:t>
            </w:r>
          </w:p>
          <w:p w14:paraId="27804536" w14:textId="77777777" w:rsidR="00D30B20" w:rsidRPr="00D30B20" w:rsidRDefault="00D30B20" w:rsidP="00D30B20">
            <w:pPr>
              <w:pBdr>
                <w:top w:val="nil"/>
                <w:left w:val="nil"/>
                <w:bottom w:val="nil"/>
                <w:right w:val="nil"/>
                <w:between w:val="nil"/>
              </w:pBdr>
              <w:tabs>
                <w:tab w:val="left" w:pos="360"/>
              </w:tabs>
              <w:spacing w:after="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(iii)</w:t>
            </w:r>
            <w:r w:rsidRPr="00D30B20">
              <w:rPr>
                <w:rFonts w:ascii="Arial" w:eastAsia="Arial" w:hAnsi="Arial" w:cs="Arial"/>
                <w:color w:val="000000"/>
                <w:sz w:val="18"/>
                <w:szCs w:val="18"/>
                <w:lang w:val="lt-LT"/>
              </w:rPr>
              <w:tab/>
              <w:t>Rangovo pasiūlyme  nurodytas terminas;</w:t>
            </w:r>
          </w:p>
          <w:p w14:paraId="000001DB" w14:textId="2D809720" w:rsidR="00053E1C" w:rsidRPr="00E0037A" w:rsidRDefault="00D30B20" w:rsidP="00D30B20">
            <w:pPr>
              <w:pBdr>
                <w:top w:val="nil"/>
                <w:left w:val="nil"/>
                <w:bottom w:val="nil"/>
                <w:right w:val="nil"/>
                <w:between w:val="nil"/>
              </w:pBdr>
              <w:spacing w:after="40" w:line="240" w:lineRule="auto"/>
              <w:rPr>
                <w:rFonts w:ascii="Arial" w:eastAsia="Arial" w:hAnsi="Arial" w:cs="Arial"/>
                <w:color w:val="000000"/>
                <w:sz w:val="18"/>
                <w:szCs w:val="18"/>
                <w:lang w:val="lt-LT"/>
              </w:rPr>
            </w:pPr>
            <w:r w:rsidRPr="00D30B20">
              <w:rPr>
                <w:rFonts w:ascii="Arial" w:eastAsia="Arial" w:hAnsi="Arial" w:cs="Arial"/>
                <w:color w:val="000000"/>
                <w:sz w:val="18"/>
                <w:szCs w:val="18"/>
                <w:lang w:val="lt-LT"/>
              </w:rPr>
              <w:t xml:space="preserve">(iv)  Įrenginio pardavėjo suteiktas terminas.   </w:t>
            </w: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2C741F"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2A1AB6FB" w:rsidR="00053E1C" w:rsidRPr="000979B5" w:rsidRDefault="000B03A2" w:rsidP="00860D0B">
            <w:pPr>
              <w:spacing w:before="40" w:after="40" w:line="240" w:lineRule="auto"/>
              <w:jc w:val="both"/>
              <w:rPr>
                <w:rFonts w:ascii="Arial" w:eastAsia="Arial" w:hAnsi="Arial" w:cs="Arial"/>
                <w:sz w:val="18"/>
                <w:szCs w:val="18"/>
                <w:highlight w:val="yellow"/>
                <w:lang w:val="lt-LT"/>
              </w:rPr>
            </w:pPr>
            <w:r w:rsidRPr="000B03A2">
              <w:rPr>
                <w:rFonts w:ascii="Arial" w:eastAsia="Arial" w:hAnsi="Arial" w:cs="Arial"/>
                <w:sz w:val="18"/>
                <w:szCs w:val="18"/>
                <w:lang w:val="lt-LT"/>
              </w:rPr>
              <w:t>Minimali draudimo suma, apdraudžiant draudėjo civilinę atsakomybę už vieno statinio projektą, turi būti ne mažesnė kaip 43 400 Eur vienam draudžiamajam įvykiui. Minimali draudimo suma, draudžiant atsižvelgus į projektavimo įmonės projektavimo darbų mastą per metus, turi būti ne mažesnė kaip 289 600 Eur</w:t>
            </w: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3EE02EB3" w:rsidR="00053E1C" w:rsidRPr="000B03A2" w:rsidRDefault="00941688" w:rsidP="00053E1C">
            <w:pPr>
              <w:spacing w:before="40" w:after="40" w:line="240" w:lineRule="auto"/>
              <w:rPr>
                <w:rFonts w:ascii="Arial" w:eastAsia="Arial" w:hAnsi="Arial" w:cs="Arial"/>
                <w:sz w:val="18"/>
                <w:szCs w:val="18"/>
                <w:lang w:val="lt-LT"/>
              </w:rPr>
            </w:pPr>
            <w:r w:rsidRPr="000B03A2">
              <w:rPr>
                <w:rFonts w:ascii="Arial" w:eastAsia="Arial" w:hAnsi="Arial" w:cs="Arial"/>
                <w:sz w:val="18"/>
                <w:szCs w:val="18"/>
                <w:lang w:val="lt-LT"/>
              </w:rPr>
              <w:t>2900</w:t>
            </w:r>
            <w:r w:rsidR="00053E1C" w:rsidRPr="000B03A2">
              <w:rPr>
                <w:rFonts w:ascii="Arial" w:eastAsia="Arial" w:hAnsi="Arial" w:cs="Arial"/>
                <w:sz w:val="18"/>
                <w:szCs w:val="18"/>
                <w:lang w:val="lt-LT"/>
              </w:rPr>
              <w:t xml:space="preserve"> EUR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7033AD16" w:rsidR="00053E1C" w:rsidRPr="00E0037A" w:rsidRDefault="00053E1C" w:rsidP="00053E1C">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Statybos darbų </w:t>
            </w:r>
            <w:r w:rsidRPr="00E0037A">
              <w:rPr>
                <w:rFonts w:ascii="Arial" w:eastAsia="Arial" w:hAnsi="Arial" w:cs="Arial"/>
                <w:sz w:val="18"/>
                <w:szCs w:val="18"/>
                <w:lang w:val="lt-LT"/>
              </w:rPr>
              <w:t>atkuriamoji vertė</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19076FBB" w:rsidR="00053E1C" w:rsidRPr="00E0037A" w:rsidRDefault="0027393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&gt;500</w:t>
            </w:r>
            <w:r w:rsidR="00053E1C" w:rsidRPr="00E0037A">
              <w:rPr>
                <w:rFonts w:ascii="Arial" w:eastAsia="Arial" w:hAnsi="Arial" w:cs="Arial"/>
                <w:sz w:val="18"/>
                <w:szCs w:val="18"/>
                <w:lang w:val="lt-LT"/>
              </w:rPr>
              <w:t>. EUR</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679BD1B6" w:rsidR="00053E1C" w:rsidRPr="00E0037A" w:rsidRDefault="0027393C" w:rsidP="00053E1C">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43400</w:t>
            </w:r>
            <w:r w:rsidR="00053E1C" w:rsidRPr="00E0037A">
              <w:rPr>
                <w:rFonts w:ascii="Arial" w:eastAsia="Arial" w:hAnsi="Arial" w:cs="Arial"/>
                <w:sz w:val="18"/>
                <w:szCs w:val="18"/>
                <w:lang w:val="lt-LT"/>
              </w:rPr>
              <w:t xml:space="preserve"> EUR</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73CF2F47" w:rsidR="00053E1C" w:rsidRPr="00E0037A" w:rsidRDefault="0027393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&lt;2900</w:t>
            </w:r>
            <w:r w:rsidR="00053E1C" w:rsidRPr="00E0037A">
              <w:rPr>
                <w:rFonts w:ascii="Arial" w:eastAsia="Arial" w:hAnsi="Arial" w:cs="Arial"/>
                <w:sz w:val="18"/>
                <w:szCs w:val="18"/>
                <w:lang w:val="lt-LT"/>
              </w:rPr>
              <w:t xml:space="preserve"> EUR</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112096FC" w:rsidR="00053E1C" w:rsidRPr="00E0037A" w:rsidRDefault="00A77051"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445A7F">
              <w:rPr>
                <w:rFonts w:ascii="Arial" w:eastAsia="Arial" w:hAnsi="Arial" w:cs="Arial"/>
                <w:sz w:val="18"/>
                <w:szCs w:val="18"/>
                <w:lang w:val="lt-LT"/>
              </w:rPr>
              <w:t xml:space="preserve">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3D522C9C" w:rsidR="00053E1C" w:rsidRPr="00E0037A" w:rsidRDefault="002C741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 </w:t>
            </w:r>
            <w:r w:rsidR="00445A7F">
              <w:rPr>
                <w:rFonts w:ascii="Arial" w:eastAsia="Arial" w:hAnsi="Arial" w:cs="Arial"/>
                <w:sz w:val="18"/>
                <w:szCs w:val="18"/>
                <w:lang w:val="lt-LT"/>
              </w:rPr>
              <w:t>000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1F6C3D25"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004A418B">
              <w:rPr>
                <w:rFonts w:ascii="Arial" w:eastAsia="Arial" w:hAnsi="Arial" w:cs="Arial"/>
                <w:sz w:val="18"/>
                <w:szCs w:val="18"/>
                <w:lang w:val="lt-LT"/>
              </w:rPr>
              <w:t>0</w:t>
            </w:r>
            <w:r>
              <w:rPr>
                <w:rFonts w:ascii="Arial" w:eastAsia="Arial" w:hAnsi="Arial" w:cs="Arial"/>
                <w:sz w:val="18"/>
                <w:szCs w:val="18"/>
                <w:lang w:val="lt-LT"/>
              </w:rPr>
              <w:t xml:space="preserve">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05946E96" w:rsidR="00053E1C" w:rsidRPr="00E0037A" w:rsidRDefault="00A77051"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445A7F">
              <w:rPr>
                <w:rFonts w:ascii="Arial" w:eastAsia="Arial" w:hAnsi="Arial" w:cs="Arial"/>
                <w:sz w:val="18"/>
                <w:szCs w:val="18"/>
                <w:lang w:val="lt-LT"/>
              </w:rPr>
              <w:t>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FAC2BD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02760168" w:rsidR="00053E1C" w:rsidRPr="00E0037A" w:rsidRDefault="00BC5747"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00053E1C" w:rsidRPr="00E0037A">
              <w:rPr>
                <w:rFonts w:ascii="Arial" w:eastAsia="Arial" w:hAnsi="Arial" w:cs="Arial"/>
                <w:sz w:val="18"/>
                <w:szCs w:val="18"/>
                <w:lang w:val="lt-LT"/>
              </w:rPr>
              <w:t xml:space="preserve"> </w:t>
            </w:r>
          </w:p>
        </w:tc>
      </w:tr>
      <w:tr w:rsidR="00053E1C" w:rsidRPr="002C741F"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50866C19" w:rsidR="00053E1C" w:rsidRPr="00E0037A" w:rsidRDefault="004A418B"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445A7F">
              <w:rPr>
                <w:rFonts w:ascii="Arial" w:eastAsia="Arial" w:hAnsi="Arial" w:cs="Arial"/>
                <w:sz w:val="18"/>
                <w:szCs w:val="18"/>
                <w:lang w:val="lt-LT"/>
              </w:rPr>
              <w:t>00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2C741F"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55B734EE"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2C741F"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7628F7FA" w:rsidR="00053E1C" w:rsidRPr="00E0037A" w:rsidRDefault="004A418B" w:rsidP="00053E1C">
            <w:pPr>
              <w:tabs>
                <w:tab w:val="left" w:pos="720"/>
              </w:tabs>
              <w:spacing w:before="40" w:after="40" w:line="240" w:lineRule="auto"/>
              <w:rPr>
                <w:rFonts w:ascii="Arial" w:eastAsia="Arial" w:hAnsi="Arial" w:cs="Arial"/>
                <w:sz w:val="18"/>
                <w:szCs w:val="18"/>
                <w:lang w:val="lt-LT"/>
              </w:rPr>
            </w:pPr>
            <w:r w:rsidRPr="004A418B">
              <w:rPr>
                <w:rFonts w:ascii="Arial" w:eastAsia="Arial" w:hAnsi="Arial" w:cs="Arial"/>
                <w:sz w:val="18"/>
                <w:szCs w:val="18"/>
                <w:lang w:val="lt-LT"/>
              </w:rPr>
              <w:t>0,05% nuo Pradinės sutarties vertės (Specialiųjų sąlygų 8.1 p.) arba Sutarties kainos (be PVM) (Bendrųjų sąlygų 1.1.43 p.), atsižvelgiant į tai, kuri yra didesnė, už kiekvieną vėlavimo dieną</w:t>
            </w:r>
          </w:p>
        </w:tc>
      </w:tr>
      <w:tr w:rsidR="00053E1C" w:rsidRPr="002C741F"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18A8A61C"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r w:rsidRPr="004A418B">
              <w:rPr>
                <w:rFonts w:ascii="Arial" w:eastAsia="Arial" w:hAnsi="Arial" w:cs="Arial"/>
                <w:sz w:val="18"/>
                <w:szCs w:val="18"/>
                <w:lang w:val="lt-LT"/>
              </w:rPr>
              <w:t>0,0</w:t>
            </w:r>
            <w:r w:rsidR="004A418B" w:rsidRPr="004A418B">
              <w:rPr>
                <w:rFonts w:ascii="Arial" w:eastAsia="Arial" w:hAnsi="Arial" w:cs="Arial"/>
                <w:sz w:val="18"/>
                <w:szCs w:val="18"/>
                <w:lang w:val="lt-LT"/>
              </w:rPr>
              <w:t xml:space="preserve">5 </w:t>
            </w:r>
            <w:r w:rsidRPr="004A418B">
              <w:rPr>
                <w:rFonts w:ascii="Arial" w:eastAsia="Arial" w:hAnsi="Arial" w:cs="Arial"/>
                <w:sz w:val="18"/>
                <w:szCs w:val="18"/>
                <w:lang w:val="lt-LT"/>
              </w:rPr>
              <w:t>% nuo</w:t>
            </w:r>
            <w:r w:rsidRPr="00E0037A">
              <w:rPr>
                <w:rFonts w:ascii="Arial" w:eastAsia="Arial" w:hAnsi="Arial" w:cs="Arial"/>
                <w:sz w:val="18"/>
                <w:szCs w:val="18"/>
                <w:lang w:val="lt-LT"/>
              </w:rPr>
              <w:t xml:space="preserve">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2FDD912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atvejį</w:t>
            </w:r>
          </w:p>
        </w:tc>
      </w:tr>
      <w:tr w:rsidR="00053E1C" w:rsidRPr="002C741F" w14:paraId="0E01FD1B" w14:textId="77777777" w:rsidTr="009165C1">
        <w:trPr>
          <w:trHeight w:val="212"/>
        </w:trPr>
        <w:tc>
          <w:tcPr>
            <w:tcW w:w="5666" w:type="dxa"/>
            <w:gridSpan w:val="3"/>
            <w:shd w:val="clear" w:color="auto" w:fill="F2F2F2" w:themeFill="background1" w:themeFillShade="F2"/>
            <w:vAlign w:val="center"/>
          </w:tcPr>
          <w:p w14:paraId="00000262" w14:textId="26F7B2E7"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Pr>
                <w:rFonts w:ascii="Arial" w:eastAsia="Arial" w:hAnsi="Arial" w:cs="Arial"/>
                <w:sz w:val="18"/>
                <w:szCs w:val="18"/>
                <w:lang w:val="lt-LT"/>
              </w:rPr>
              <w:t>5</w:t>
            </w:r>
            <w:r w:rsidRPr="00E0037A">
              <w:rPr>
                <w:rFonts w:ascii="Arial" w:eastAsia="Arial" w:hAnsi="Arial" w:cs="Arial"/>
                <w:sz w:val="18"/>
                <w:szCs w:val="18"/>
                <w:lang w:val="lt-LT"/>
              </w:rPr>
              <w:t>.</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61226B6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vėlavimo dieną</w:t>
            </w:r>
          </w:p>
        </w:tc>
      </w:tr>
      <w:tr w:rsidR="00E4704B" w:rsidRPr="007F5246" w14:paraId="13CC4427" w14:textId="77777777" w:rsidTr="0075249E">
        <w:trPr>
          <w:trHeight w:val="212"/>
        </w:trPr>
        <w:tc>
          <w:tcPr>
            <w:tcW w:w="5666" w:type="dxa"/>
            <w:gridSpan w:val="3"/>
            <w:tcBorders>
              <w:top w:val="single" w:sz="8" w:space="0" w:color="000000"/>
              <w:left w:val="single" w:sz="8" w:space="0" w:color="000000"/>
              <w:bottom w:val="single" w:sz="8" w:space="0" w:color="000000"/>
              <w:right w:val="single" w:sz="8" w:space="0" w:color="000000"/>
            </w:tcBorders>
            <w:shd w:val="clear" w:color="auto" w:fill="F2F2F2"/>
          </w:tcPr>
          <w:p w14:paraId="13330E9E" w14:textId="6B2F0269" w:rsidR="00E4704B" w:rsidRPr="00DB7450"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4704B">
              <w:rPr>
                <w:rFonts w:ascii="Arial" w:hAnsi="Arial" w:cs="Arial"/>
                <w:color w:val="000000"/>
                <w:sz w:val="18"/>
                <w:szCs w:val="18"/>
                <w:lang w:val="lt-LT"/>
              </w:rPr>
              <w:t>Bauda už pirkimo dokumentuose nurodytų aplinkos apsaugos kriterijų nesilaikymą</w:t>
            </w:r>
          </w:p>
        </w:tc>
        <w:tc>
          <w:tcPr>
            <w:tcW w:w="4535" w:type="dxa"/>
            <w:gridSpan w:val="2"/>
            <w:tcBorders>
              <w:top w:val="single" w:sz="8" w:space="0" w:color="000000"/>
              <w:left w:val="nil"/>
              <w:bottom w:val="single" w:sz="8" w:space="0" w:color="000000"/>
              <w:right w:val="single" w:sz="8" w:space="0" w:color="000000"/>
            </w:tcBorders>
            <w:vAlign w:val="center"/>
          </w:tcPr>
          <w:p w14:paraId="28C47514" w14:textId="1988E8D3" w:rsidR="00E4704B" w:rsidRPr="00757908" w:rsidRDefault="004A418B" w:rsidP="00757908">
            <w:pPr>
              <w:spacing w:before="40" w:after="40"/>
              <w:jc w:val="both"/>
              <w:rPr>
                <w:rFonts w:ascii="Arial" w:hAnsi="Arial" w:cs="Arial"/>
                <w:sz w:val="18"/>
                <w:szCs w:val="18"/>
                <w:lang w:val="lt-LT"/>
              </w:rPr>
            </w:pPr>
            <w:r>
              <w:rPr>
                <w:rFonts w:ascii="Arial" w:hAnsi="Arial" w:cs="Arial"/>
                <w:sz w:val="18"/>
                <w:szCs w:val="18"/>
                <w:lang w:val="lt-LT"/>
              </w:rPr>
              <w:t>5</w:t>
            </w:r>
            <w:r w:rsidR="00E4704B" w:rsidRPr="00E4704B">
              <w:rPr>
                <w:rFonts w:ascii="Arial" w:hAnsi="Arial" w:cs="Arial"/>
                <w:sz w:val="18"/>
                <w:szCs w:val="18"/>
                <w:lang w:val="lt-LT"/>
              </w:rPr>
              <w:t>000 EUR už kiekviena atvejį</w:t>
            </w:r>
          </w:p>
        </w:tc>
      </w:tr>
      <w:tr w:rsidR="00E4704B" w:rsidRPr="002C741F"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6411A245" w14:textId="6D7B2369" w:rsidR="00E4704B" w:rsidRPr="00671C6E" w:rsidRDefault="00303DB2" w:rsidP="009844E8">
            <w:pPr>
              <w:spacing w:before="40" w:after="40"/>
              <w:jc w:val="both"/>
              <w:rPr>
                <w:rFonts w:ascii="Arial" w:hAnsi="Arial" w:cs="Arial"/>
                <w:sz w:val="18"/>
                <w:szCs w:val="18"/>
                <w:lang w:val="lt-LT"/>
              </w:rPr>
            </w:pPr>
            <w:r>
              <w:rPr>
                <w:rFonts w:ascii="Arial" w:hAnsi="Arial" w:cs="Arial"/>
                <w:sz w:val="18"/>
                <w:szCs w:val="18"/>
                <w:lang w:val="lt-LT"/>
              </w:rPr>
              <w:t>5</w:t>
            </w:r>
            <w:r w:rsidR="00E4704B" w:rsidRPr="00671C6E">
              <w:rPr>
                <w:rFonts w:ascii="Arial" w:hAnsi="Arial" w:cs="Arial"/>
                <w:sz w:val="18"/>
                <w:szCs w:val="18"/>
                <w:lang w:val="lt-LT"/>
              </w:rPr>
              <w:t xml:space="preserve">000 EUR už kiekvieną atvejį. </w:t>
            </w:r>
          </w:p>
          <w:p w14:paraId="66E33352" w14:textId="3A7C6E9C" w:rsidR="00E4704B" w:rsidRDefault="000B3D84" w:rsidP="009844E8">
            <w:pPr>
              <w:tabs>
                <w:tab w:val="left" w:pos="720"/>
              </w:tabs>
              <w:spacing w:before="40" w:after="40" w:line="240" w:lineRule="auto"/>
              <w:jc w:val="both"/>
              <w:rPr>
                <w:rFonts w:ascii="Arial" w:eastAsia="Arial" w:hAnsi="Arial" w:cs="Arial"/>
                <w:color w:val="000000"/>
                <w:sz w:val="18"/>
                <w:szCs w:val="18"/>
                <w:lang w:val="lt-LT"/>
              </w:rPr>
            </w:pPr>
            <w:r w:rsidRPr="000B3D84">
              <w:rPr>
                <w:rFonts w:ascii="Arial" w:hAnsi="Arial" w:cs="Arial"/>
                <w:sz w:val="18"/>
                <w:szCs w:val="18"/>
                <w:lang w:val="lt-LT"/>
              </w:rPr>
              <w:t xml:space="preserve">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taikoma </w:t>
            </w:r>
            <w:r>
              <w:rPr>
                <w:rFonts w:ascii="Arial" w:hAnsi="Arial" w:cs="Arial"/>
                <w:sz w:val="18"/>
                <w:szCs w:val="18"/>
                <w:lang w:val="lt-LT"/>
              </w:rPr>
              <w:t>šiame</w:t>
            </w:r>
            <w:r w:rsidRPr="000B3D84">
              <w:rPr>
                <w:rFonts w:ascii="Arial" w:hAnsi="Arial" w:cs="Arial"/>
                <w:sz w:val="18"/>
                <w:szCs w:val="18"/>
                <w:lang w:val="lt-LT"/>
              </w:rPr>
              <w:t xml:space="preserve"> punkte nustatyta atsakomybė</w:t>
            </w:r>
          </w:p>
        </w:tc>
      </w:tr>
      <w:tr w:rsidR="00053E1C" w:rsidRPr="002C741F"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31740C0D" w:rsidR="00053E1C" w:rsidRPr="00E0037A" w:rsidRDefault="00303DB2"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2</w:t>
            </w:r>
            <w:r w:rsidR="007102B9">
              <w:rPr>
                <w:rFonts w:ascii="Arial" w:eastAsia="Arial" w:hAnsi="Arial" w:cs="Arial"/>
                <w:color w:val="000000"/>
                <w:sz w:val="18"/>
                <w:szCs w:val="18"/>
                <w:lang w:val="lt-LT"/>
              </w:rPr>
              <w:t>0</w:t>
            </w:r>
            <w:r w:rsidR="00053E1C" w:rsidRPr="00E0037A">
              <w:rPr>
                <w:rFonts w:ascii="Arial" w:eastAsia="Arial" w:hAnsi="Arial" w:cs="Arial"/>
                <w:color w:val="000000"/>
                <w:sz w:val="18"/>
                <w:szCs w:val="18"/>
                <w:lang w:val="lt-LT"/>
              </w:rPr>
              <w:t xml:space="preserve">% nuo Pradinės sutarties vertės arba Sutarties kainos (be PVM), atsižvelgiant į tai, kuri yra didesnė </w:t>
            </w:r>
          </w:p>
        </w:tc>
      </w:tr>
      <w:tr w:rsidR="00053E1C" w:rsidRPr="002C741F"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FB4CE05" w:rsidR="00053E1C" w:rsidRPr="00E0037A" w:rsidRDefault="002C741F"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7102B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2847A66E" w14:textId="481F87BD" w:rsidR="00053E1C" w:rsidRPr="00061567" w:rsidRDefault="00053E1C" w:rsidP="00053E1C">
            <w:pPr>
              <w:spacing w:after="0" w:line="240" w:lineRule="auto"/>
              <w:rPr>
                <w:rFonts w:ascii="Arial" w:eastAsia="Arial" w:hAnsi="Arial" w:cs="Arial"/>
                <w:sz w:val="18"/>
                <w:szCs w:val="18"/>
                <w:lang w:val="lt-LT"/>
              </w:rPr>
            </w:pP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03FD8A59" w:rsidR="00053E1C" w:rsidRPr="00E0037A" w:rsidRDefault="00F82364"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7102B9">
              <w:rPr>
                <w:rFonts w:ascii="Arial" w:eastAsia="Arial" w:hAnsi="Arial" w:cs="Arial"/>
                <w:sz w:val="18"/>
                <w:szCs w:val="18"/>
                <w:lang w:val="lt-LT"/>
              </w:rPr>
              <w:t xml:space="preserve"> </w:t>
            </w:r>
            <w:r w:rsidR="00053E1C" w:rsidRPr="4A2FCBE2">
              <w:rPr>
                <w:rFonts w:ascii="Arial" w:eastAsia="Arial" w:hAnsi="Arial" w:cs="Arial"/>
                <w:sz w:val="18"/>
                <w:szCs w:val="18"/>
                <w:lang w:val="lt-LT"/>
              </w:rPr>
              <w:t xml:space="preserve">% nuo </w:t>
            </w:r>
            <w:r w:rsidR="00053E1C" w:rsidRPr="4A2FCBE2">
              <w:rPr>
                <w:rFonts w:ascii="Arial" w:eastAsia="Arial" w:hAnsi="Arial" w:cs="Arial"/>
                <w:color w:val="000000" w:themeColor="text1"/>
                <w:sz w:val="18"/>
                <w:szCs w:val="18"/>
                <w:lang w:val="lt-LT"/>
              </w:rPr>
              <w:t xml:space="preserve">Pradinės sutarties vertės </w:t>
            </w:r>
            <w:r w:rsidR="001B383B" w:rsidRPr="001B383B">
              <w:rPr>
                <w:rFonts w:ascii="Arial" w:eastAsia="Arial" w:hAnsi="Arial" w:cs="Arial"/>
                <w:color w:val="000000" w:themeColor="text1"/>
                <w:sz w:val="18"/>
                <w:szCs w:val="18"/>
                <w:lang w:val="lt-LT"/>
              </w:rPr>
              <w:t>(be PVM)</w:t>
            </w:r>
          </w:p>
        </w:tc>
      </w:tr>
      <w:tr w:rsidR="00053E1C" w:rsidRPr="00053E1C"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1B1ED2A9" w:rsidR="00053E1C" w:rsidRDefault="007102B9"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053E1C" w:rsidRPr="560B26B2">
              <w:rPr>
                <w:rFonts w:ascii="Arial" w:eastAsia="Arial" w:hAnsi="Arial" w:cs="Arial"/>
                <w:sz w:val="18"/>
                <w:szCs w:val="18"/>
                <w:lang w:val="lt-LT"/>
              </w:rPr>
              <w:t> </w:t>
            </w:r>
            <w:r w:rsidR="00053E1C" w:rsidRPr="00705020">
              <w:rPr>
                <w:rFonts w:ascii="Arial" w:eastAsia="Arial" w:hAnsi="Arial" w:cs="Arial"/>
                <w:sz w:val="18"/>
                <w:szCs w:val="18"/>
                <w:lang w:val="lt-LT"/>
              </w:rPr>
              <w:t>% nuo Sutarties kainos (su PVM)</w:t>
            </w:r>
            <w:r w:rsidR="00053E1C" w:rsidRPr="560B26B2">
              <w:rPr>
                <w:rFonts w:ascii="Arial" w:eastAsia="Arial" w:hAnsi="Arial" w:cs="Arial"/>
                <w:sz w:val="18"/>
                <w:szCs w:val="18"/>
                <w:lang w:val="lt-LT"/>
              </w:rPr>
              <w:t xml:space="preserve"> </w:t>
            </w:r>
          </w:p>
          <w:p w14:paraId="6AF9D86C" w14:textId="088457FE" w:rsidR="00053E1C" w:rsidRPr="0036379A" w:rsidRDefault="00053E1C" w:rsidP="00053E1C">
            <w:pPr>
              <w:spacing w:before="40" w:after="40" w:line="240" w:lineRule="auto"/>
              <w:rPr>
                <w:lang w:val="lt-LT"/>
              </w:rPr>
            </w:pP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2C741F" w14:paraId="15804A10" w14:textId="77777777" w:rsidTr="009165C1">
        <w:trPr>
          <w:trHeight w:val="115"/>
        </w:trPr>
        <w:tc>
          <w:tcPr>
            <w:tcW w:w="2509" w:type="dxa"/>
            <w:shd w:val="clear" w:color="auto" w:fill="F2F2F2" w:themeFill="background1" w:themeFillShade="F2"/>
          </w:tcPr>
          <w:p w14:paraId="0000027A" w14:textId="1EE410F7"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76669BF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47BC036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5C2011F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775EA68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7891D6E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7147A0">
              <w:rPr>
                <w:rFonts w:ascii="Arial" w:eastAsia="Arial" w:hAnsi="Arial" w:cs="Arial"/>
                <w:sz w:val="18"/>
                <w:szCs w:val="18"/>
                <w:lang w:val="lt-LT"/>
              </w:rPr>
              <w:t xml:space="preserve"> (netaikoma)</w:t>
            </w:r>
            <w:r w:rsidR="009844E8" w:rsidRPr="009844E8">
              <w:rPr>
                <w:rFonts w:ascii="Arial" w:eastAsia="Arial" w:hAnsi="Arial" w:cs="Arial"/>
                <w:sz w:val="18"/>
                <w:szCs w:val="18"/>
                <w:lang w:val="lt-LT"/>
              </w:rPr>
              <w:t>;</w:t>
            </w:r>
          </w:p>
        </w:tc>
      </w:tr>
      <w:tr w:rsidR="007102B9" w:rsidRPr="002C741F" w14:paraId="1E2EE730" w14:textId="77777777" w:rsidTr="009165C1">
        <w:trPr>
          <w:trHeight w:val="115"/>
        </w:trPr>
        <w:tc>
          <w:tcPr>
            <w:tcW w:w="2509" w:type="dxa"/>
            <w:shd w:val="clear" w:color="auto" w:fill="F2F2F2" w:themeFill="background1" w:themeFillShade="F2"/>
          </w:tcPr>
          <w:p w14:paraId="0000028C" w14:textId="24FA3DB5"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73BFAE31"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2F3F34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2C741F" w14:paraId="1629616F" w14:textId="77777777" w:rsidTr="009165C1">
        <w:trPr>
          <w:trHeight w:val="115"/>
        </w:trPr>
        <w:tc>
          <w:tcPr>
            <w:tcW w:w="2509" w:type="dxa"/>
            <w:shd w:val="clear" w:color="auto" w:fill="F2F2F2" w:themeFill="background1" w:themeFillShade="F2"/>
          </w:tcPr>
          <w:p w14:paraId="00000298" w14:textId="20762476"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5BC3689F"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žiniaraštis;</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0A5070C6"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7C7AF51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4D5C3282"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3D1789A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p>
        </w:tc>
      </w:tr>
      <w:tr w:rsidR="007102B9" w:rsidRPr="002C741F" w14:paraId="16EF63E8" w14:textId="77777777" w:rsidTr="009165C1">
        <w:trPr>
          <w:trHeight w:val="115"/>
        </w:trPr>
        <w:tc>
          <w:tcPr>
            <w:tcW w:w="2509" w:type="dxa"/>
            <w:shd w:val="clear" w:color="auto" w:fill="F2F2F2" w:themeFill="background1" w:themeFillShade="F2"/>
          </w:tcPr>
          <w:p w14:paraId="33BC58F2" w14:textId="5E8B82EA"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138EAF8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p>
        </w:tc>
      </w:tr>
      <w:tr w:rsidR="007102B9" w:rsidRPr="002C741F" w14:paraId="1035B480" w14:textId="77777777" w:rsidTr="009165C1">
        <w:trPr>
          <w:trHeight w:val="115"/>
        </w:trPr>
        <w:tc>
          <w:tcPr>
            <w:tcW w:w="2509" w:type="dxa"/>
            <w:shd w:val="clear" w:color="auto" w:fill="F2F2F2" w:themeFill="background1" w:themeFillShade="F2"/>
          </w:tcPr>
          <w:p w14:paraId="000002AA" w14:textId="54E4FBB0"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2E942E7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p>
        </w:tc>
      </w:tr>
      <w:tr w:rsidR="007102B9" w:rsidRPr="00E0037A" w14:paraId="637B6AD0" w14:textId="77777777" w:rsidTr="009165C1">
        <w:trPr>
          <w:trHeight w:val="115"/>
        </w:trPr>
        <w:tc>
          <w:tcPr>
            <w:tcW w:w="2509" w:type="dxa"/>
            <w:shd w:val="clear" w:color="auto" w:fill="F2F2F2" w:themeFill="background1" w:themeFillShade="F2"/>
          </w:tcPr>
          <w:p w14:paraId="000002C8" w14:textId="458DE53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3EBEFF0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p>
        </w:tc>
      </w:tr>
      <w:tr w:rsidR="007102B9" w:rsidRPr="002C741F" w14:paraId="0D397EEC" w14:textId="77777777" w:rsidTr="009165C1">
        <w:trPr>
          <w:trHeight w:val="115"/>
        </w:trPr>
        <w:tc>
          <w:tcPr>
            <w:tcW w:w="2509" w:type="dxa"/>
            <w:shd w:val="clear" w:color="auto" w:fill="F2F2F2" w:themeFill="background1" w:themeFillShade="F2"/>
          </w:tcPr>
          <w:p w14:paraId="000002CE" w14:textId="718DC9C5"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7576EAB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p>
        </w:tc>
      </w:tr>
      <w:tr w:rsidR="007102B9" w:rsidRPr="00E0037A" w14:paraId="71C6CBBE" w14:textId="77777777" w:rsidTr="009165C1">
        <w:trPr>
          <w:trHeight w:val="115"/>
        </w:trPr>
        <w:tc>
          <w:tcPr>
            <w:tcW w:w="2509" w:type="dxa"/>
            <w:shd w:val="clear" w:color="auto" w:fill="F2F2F2" w:themeFill="background1" w:themeFillShade="F2"/>
          </w:tcPr>
          <w:p w14:paraId="000002D4" w14:textId="140D109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14EC96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1120DED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27A5D180"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p>
        </w:tc>
      </w:tr>
      <w:tr w:rsidR="00053E1C" w:rsidRPr="00053E1C"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B12018" w:rsidRPr="002C741F" w14:paraId="644FEFD3" w14:textId="77777777" w:rsidTr="0073173B">
        <w:trPr>
          <w:trHeight w:val="233"/>
        </w:trPr>
        <w:tc>
          <w:tcPr>
            <w:tcW w:w="5666" w:type="dxa"/>
            <w:gridSpan w:val="3"/>
            <w:shd w:val="clear" w:color="auto" w:fill="F2F2F2" w:themeFill="background1" w:themeFillShade="F2"/>
            <w:vAlign w:val="center"/>
          </w:tcPr>
          <w:p w14:paraId="185322D2" w14:textId="478CE747" w:rsidR="00B12018" w:rsidRPr="00E0037A" w:rsidRDefault="00B12018" w:rsidP="00B12018">
            <w:pPr>
              <w:numPr>
                <w:ilvl w:val="0"/>
                <w:numId w:val="3"/>
              </w:numPr>
              <w:spacing w:before="40" w:after="40" w:line="240" w:lineRule="auto"/>
              <w:ind w:left="334" w:hanging="334"/>
              <w:rPr>
                <w:rFonts w:ascii="Arial" w:eastAsia="Arial" w:hAnsi="Arial" w:cs="Arial"/>
                <w:b/>
                <w:sz w:val="18"/>
                <w:szCs w:val="18"/>
                <w:lang w:val="lt-LT"/>
              </w:rPr>
            </w:pPr>
            <w:bookmarkStart w:id="30" w:name="_Ref141017448"/>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bookmarkEnd w:id="30"/>
          </w:p>
        </w:tc>
        <w:tc>
          <w:tcPr>
            <w:tcW w:w="4535" w:type="dxa"/>
            <w:gridSpan w:val="2"/>
            <w:vAlign w:val="center"/>
          </w:tcPr>
          <w:p w14:paraId="5382A2AF" w14:textId="77777777" w:rsidR="00A77051" w:rsidRPr="007F5246" w:rsidRDefault="00A77051" w:rsidP="00A77051">
            <w:pPr>
              <w:tabs>
                <w:tab w:val="left" w:pos="720"/>
              </w:tabs>
              <w:spacing w:after="0" w:line="240" w:lineRule="auto"/>
              <w:jc w:val="both"/>
              <w:rPr>
                <w:rFonts w:ascii="Arial" w:eastAsia="Arial" w:hAnsi="Arial" w:cs="Arial"/>
                <w:b/>
                <w:sz w:val="18"/>
                <w:szCs w:val="18"/>
                <w:lang w:val="lt-LT"/>
              </w:rPr>
            </w:pPr>
            <w:r w:rsidRPr="007F5246">
              <w:rPr>
                <w:rFonts w:ascii="Arial" w:eastAsia="Arial" w:hAnsi="Arial" w:cs="Arial"/>
                <w:b/>
                <w:sz w:val="18"/>
                <w:szCs w:val="18"/>
                <w:lang w:val="lt-LT"/>
              </w:rPr>
              <w:t>19.1. Keičiamas Sutarties 6.1.1 papunktis ir dėstomas nauja redakcija:</w:t>
            </w:r>
          </w:p>
          <w:p w14:paraId="55A7F9AA" w14:textId="0B44D42F"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6.1.1.</w:t>
            </w:r>
            <w:r w:rsidR="00966202">
              <w:rPr>
                <w:rFonts w:ascii="Arial" w:eastAsia="Arial" w:hAnsi="Arial" w:cs="Arial"/>
                <w:bCs/>
                <w:sz w:val="18"/>
                <w:szCs w:val="18"/>
                <w:lang w:val="lt-LT"/>
              </w:rPr>
              <w:t xml:space="preserve"> „</w:t>
            </w:r>
            <w:r w:rsidRPr="00A77051">
              <w:rPr>
                <w:rFonts w:ascii="Arial" w:eastAsia="Arial" w:hAnsi="Arial" w:cs="Arial"/>
                <w:bCs/>
                <w:sz w:val="18"/>
                <w:szCs w:val="18"/>
                <w:lang w:val="lt-LT"/>
              </w:rPr>
              <w:t>Užsakovas privalo perduoti Rangovui, o pastarasis privalo priimti statybvietę, kurios ribos yra nurodytos Statinio projekte arba Užsakovo užduotyje. Užsakovas privalo perduoti Rangovui o pastarasis privalo priimti statybvietę Užsakovo užduotyje arba, jeigu Užsakovo užduotyje nenurodyta, – Grafike nurodytu laiku. Jeigu Užsakovo užduotyje arba Grafike nėra nurodytas statybvietės perdavimo terminas, Užsakovas privalo perduoti statybvietę Rangovui per 5 darbo dienas nuo Rangovo pareikalavimo, o Rangovui nepareikalavus, Rangovas privalo priimti statybvietę per 5 darbo dienas nuo Užsakovo raginimo dėl statybvietės priėmimo. Užsakovas turi teisę atsisakyti perduoti Rangovui statybvietę iki tol, kai Rangovas pateikia Užsakovui Statybos darbų ir Rangovo civilinės atsakomybės draudimo sutarties sudarymo ir įsigaliojimo faktą patvirtinančius dokumentus pagal 14 straipsnio „Draudimas“ sąlygas.</w:t>
            </w:r>
            <w:r w:rsidR="00966202">
              <w:rPr>
                <w:rFonts w:ascii="Arial" w:eastAsia="Arial" w:hAnsi="Arial" w:cs="Arial"/>
                <w:bCs/>
                <w:sz w:val="18"/>
                <w:szCs w:val="18"/>
                <w:lang w:val="lt-LT"/>
              </w:rPr>
              <w:t>“.</w:t>
            </w:r>
          </w:p>
          <w:p w14:paraId="2821C813" w14:textId="77777777" w:rsidR="00A77051" w:rsidRPr="007F5246" w:rsidRDefault="00A77051" w:rsidP="00A77051">
            <w:pPr>
              <w:tabs>
                <w:tab w:val="left" w:pos="720"/>
              </w:tabs>
              <w:spacing w:after="0" w:line="240" w:lineRule="auto"/>
              <w:jc w:val="both"/>
              <w:rPr>
                <w:rFonts w:ascii="Arial" w:eastAsia="Arial" w:hAnsi="Arial" w:cs="Arial"/>
                <w:b/>
                <w:sz w:val="18"/>
                <w:szCs w:val="18"/>
                <w:lang w:val="lt-LT"/>
              </w:rPr>
            </w:pPr>
            <w:r w:rsidRPr="007F5246">
              <w:rPr>
                <w:rFonts w:ascii="Arial" w:eastAsia="Arial" w:hAnsi="Arial" w:cs="Arial"/>
                <w:b/>
                <w:sz w:val="18"/>
                <w:szCs w:val="18"/>
                <w:lang w:val="lt-LT"/>
              </w:rPr>
              <w:t>19.2 Keičiamas Sutarties 13.1 papunktis  ir išdėstomas nauja redakcija:</w:t>
            </w:r>
          </w:p>
          <w:p w14:paraId="33054829" w14:textId="4AE47A45" w:rsidR="00A77051" w:rsidRPr="00A77051" w:rsidRDefault="00966202" w:rsidP="00A77051">
            <w:pPr>
              <w:tabs>
                <w:tab w:val="left" w:pos="720"/>
              </w:tabs>
              <w:spacing w:after="0" w:line="240" w:lineRule="auto"/>
              <w:jc w:val="both"/>
              <w:rPr>
                <w:rFonts w:ascii="Arial" w:eastAsia="Arial" w:hAnsi="Arial" w:cs="Arial"/>
                <w:bCs/>
                <w:sz w:val="18"/>
                <w:szCs w:val="18"/>
                <w:lang w:val="lt-LT"/>
              </w:rPr>
            </w:pPr>
            <w:r>
              <w:rPr>
                <w:rFonts w:ascii="Arial" w:eastAsia="Arial" w:hAnsi="Arial" w:cs="Arial"/>
                <w:bCs/>
                <w:sz w:val="18"/>
                <w:szCs w:val="18"/>
                <w:lang w:val="lt-LT"/>
              </w:rPr>
              <w:t>„</w:t>
            </w:r>
            <w:r w:rsidR="00A77051" w:rsidRPr="00A77051">
              <w:rPr>
                <w:rFonts w:ascii="Arial" w:eastAsia="Arial" w:hAnsi="Arial" w:cs="Arial"/>
                <w:bCs/>
                <w:sz w:val="18"/>
                <w:szCs w:val="18"/>
                <w:lang w:val="lt-LT"/>
              </w:rPr>
              <w:t>13.1. 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Sutarties įvykdymo užtikrinimo suma turi būti ne mažesnė, negu Specialiosiose sąlygose nurodytas procentinis dydis nuo Pradinės sutarties vertės be PVM.</w:t>
            </w:r>
          </w:p>
          <w:p w14:paraId="6CAE1CC4"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13.1.1 Užstatas pervedamas į Užsakovo banko sąskaitą ne vėliau kaip per 10 darbo dienų nuo Sutarties sudarymo dienos.</w:t>
            </w:r>
          </w:p>
          <w:p w14:paraId="6E927D2B"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13.1.2. Rangovo pervestas Sutarties įvykdymo užtikrinimas paliekamas Užsakovo sąskaitoje, užtikrinant Rangovo sutartinių įsipareigojimų vykdymą Sutarties galiojimo laikotarpiu. Užstatas laikomas įkeistu Užsakovui nuo jo perdavimo Pirkėjui momento;</w:t>
            </w:r>
          </w:p>
          <w:p w14:paraId="04D8BF1B"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13.1.3.</w:t>
            </w:r>
            <w:r w:rsidRPr="00A77051">
              <w:rPr>
                <w:rFonts w:ascii="Arial" w:eastAsia="Arial" w:hAnsi="Arial" w:cs="Arial"/>
                <w:bCs/>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0A281241" w14:textId="77777777"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13.1.4.</w:t>
            </w:r>
            <w:r w:rsidRPr="00A77051">
              <w:rPr>
                <w:rFonts w:ascii="Arial" w:eastAsia="Arial" w:hAnsi="Arial" w:cs="Arial"/>
                <w:bCs/>
                <w:sz w:val="18"/>
                <w:szCs w:val="18"/>
                <w:lang w:val="lt-LT"/>
              </w:rPr>
              <w:tab/>
              <w:t xml:space="preserve">Rangovui neįvykdžius ar netinkamai įvykdžius nors vieną iš įsipareigojimų, numatytų Sutartyje, Užsakovas turi teisę pasinaudoti užtikrinimu. Apie numatomą užtikrinimo vykdymą Užsakovas informuoja Rangovą el. paštu. </w:t>
            </w:r>
          </w:p>
          <w:p w14:paraId="3E50F7DE" w14:textId="77777777" w:rsid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13.1.5.</w:t>
            </w:r>
            <w:r w:rsidRPr="00A77051">
              <w:rPr>
                <w:rFonts w:ascii="Arial" w:eastAsia="Arial" w:hAnsi="Arial" w:cs="Arial"/>
                <w:bCs/>
                <w:sz w:val="18"/>
                <w:szCs w:val="18"/>
                <w:lang w:val="lt-LT"/>
              </w:rPr>
              <w:tab/>
              <w:t>Jei Užsakovas pasinaudoja Sutarties įvykdymo užtikrinimu, Rangovas, siekdamas toliau vykdyti Sutarties įsipareigojimus, privalo per 10 darbo dienų nuo pranešimo, kad Užsakovas pasinaudojo Sutarties įvykdymo užtikrinimu, išsiuntimo pateikti naują užstatą. Jei Rangovas nepateikia naujo Sutarties įvykdymo užtikrinimo, Užsakovas turi teisę nedelsiant nutraukti Sutartį.“.</w:t>
            </w:r>
          </w:p>
          <w:p w14:paraId="10C8CF32" w14:textId="52DB689B" w:rsidR="00966202" w:rsidRPr="007F5246" w:rsidRDefault="00966202" w:rsidP="00A77051">
            <w:pPr>
              <w:tabs>
                <w:tab w:val="left" w:pos="720"/>
              </w:tabs>
              <w:spacing w:after="0" w:line="240" w:lineRule="auto"/>
              <w:jc w:val="both"/>
              <w:rPr>
                <w:rFonts w:ascii="Arial" w:eastAsia="Arial" w:hAnsi="Arial" w:cs="Arial"/>
                <w:b/>
                <w:sz w:val="18"/>
                <w:szCs w:val="18"/>
                <w:lang w:val="lt-LT"/>
              </w:rPr>
            </w:pPr>
            <w:r w:rsidRPr="007F5246">
              <w:rPr>
                <w:rFonts w:ascii="Arial" w:eastAsia="Arial" w:hAnsi="Arial" w:cs="Arial"/>
                <w:b/>
                <w:sz w:val="18"/>
                <w:szCs w:val="18"/>
                <w:lang w:val="lt-LT"/>
              </w:rPr>
              <w:t xml:space="preserve">19.3. Keičiami Sutarties </w:t>
            </w:r>
            <w:r w:rsidR="00A94CBF" w:rsidRPr="007F5246">
              <w:rPr>
                <w:rFonts w:ascii="Arial" w:eastAsia="Arial" w:hAnsi="Arial" w:cs="Arial"/>
                <w:b/>
                <w:sz w:val="18"/>
                <w:szCs w:val="18"/>
                <w:lang w:val="lt-LT"/>
              </w:rPr>
              <w:t xml:space="preserve">15.4.1.1 bei 15.4.1.2 </w:t>
            </w:r>
            <w:r w:rsidRPr="007F5246">
              <w:rPr>
                <w:rFonts w:ascii="Arial" w:eastAsia="Arial" w:hAnsi="Arial" w:cs="Arial"/>
                <w:b/>
                <w:sz w:val="18"/>
                <w:szCs w:val="18"/>
                <w:lang w:val="lt-LT"/>
              </w:rPr>
              <w:t xml:space="preserve"> papunk</w:t>
            </w:r>
            <w:r w:rsidR="00A94CBF" w:rsidRPr="007F5246">
              <w:rPr>
                <w:rFonts w:ascii="Arial" w:eastAsia="Arial" w:hAnsi="Arial" w:cs="Arial"/>
                <w:b/>
                <w:sz w:val="18"/>
                <w:szCs w:val="18"/>
                <w:lang w:val="lt-LT"/>
              </w:rPr>
              <w:t>čiai</w:t>
            </w:r>
            <w:r w:rsidRPr="007F5246">
              <w:rPr>
                <w:rFonts w:ascii="Arial" w:eastAsia="Arial" w:hAnsi="Arial" w:cs="Arial"/>
                <w:b/>
                <w:sz w:val="18"/>
                <w:szCs w:val="18"/>
                <w:lang w:val="lt-LT"/>
              </w:rPr>
              <w:t xml:space="preserve"> ir išdėstom</w:t>
            </w:r>
            <w:r w:rsidR="00A94CBF" w:rsidRPr="007F5246">
              <w:rPr>
                <w:rFonts w:ascii="Arial" w:eastAsia="Arial" w:hAnsi="Arial" w:cs="Arial"/>
                <w:b/>
                <w:sz w:val="18"/>
                <w:szCs w:val="18"/>
                <w:lang w:val="lt-LT"/>
              </w:rPr>
              <w:t>i</w:t>
            </w:r>
            <w:r w:rsidRPr="007F5246">
              <w:rPr>
                <w:rFonts w:ascii="Arial" w:eastAsia="Arial" w:hAnsi="Arial" w:cs="Arial"/>
                <w:b/>
                <w:sz w:val="18"/>
                <w:szCs w:val="18"/>
                <w:lang w:val="lt-LT"/>
              </w:rPr>
              <w:t xml:space="preserve"> nauja redakcija</w:t>
            </w:r>
          </w:p>
          <w:p w14:paraId="3B4C06EE" w14:textId="0F1D20F5" w:rsidR="00A94CBF" w:rsidRPr="00A94CBF" w:rsidRDefault="00A94CBF" w:rsidP="00A94CBF">
            <w:pPr>
              <w:tabs>
                <w:tab w:val="left" w:pos="720"/>
              </w:tabs>
              <w:spacing w:after="0" w:line="240" w:lineRule="auto"/>
              <w:jc w:val="both"/>
              <w:rPr>
                <w:rFonts w:ascii="Arial" w:eastAsia="Arial" w:hAnsi="Arial" w:cs="Arial"/>
                <w:bCs/>
                <w:sz w:val="18"/>
                <w:szCs w:val="18"/>
                <w:lang w:val="lt-LT"/>
              </w:rPr>
            </w:pPr>
            <w:bookmarkStart w:id="31" w:name="_Ref93612378"/>
            <w:r>
              <w:rPr>
                <w:rFonts w:ascii="Arial" w:eastAsia="Arial" w:hAnsi="Arial" w:cs="Arial"/>
                <w:bCs/>
                <w:sz w:val="18"/>
                <w:szCs w:val="18"/>
                <w:lang w:val="lt-LT"/>
              </w:rPr>
              <w:t>„</w:t>
            </w:r>
            <w:r w:rsidRPr="00A94CBF">
              <w:rPr>
                <w:rFonts w:ascii="Arial" w:eastAsia="Arial" w:hAnsi="Arial" w:cs="Arial"/>
                <w:bCs/>
                <w:sz w:val="18"/>
                <w:szCs w:val="18"/>
                <w:lang w:val="lt-LT"/>
              </w:rPr>
              <w:t>15.4.1.1. Tiesiogines Išlaidas: išlaidas Darbams, Statybos produktų ir Įrenginių kainas, mechanizmų nuomos ir eksploatacijos kaina“.</w:t>
            </w:r>
          </w:p>
          <w:p w14:paraId="218FEC23" w14:textId="6BAF1D73" w:rsidR="00966202" w:rsidRPr="00A77051" w:rsidRDefault="00A94CBF" w:rsidP="00A94CBF">
            <w:pPr>
              <w:tabs>
                <w:tab w:val="left" w:pos="720"/>
              </w:tabs>
              <w:spacing w:after="0" w:line="240" w:lineRule="auto"/>
              <w:jc w:val="both"/>
              <w:rPr>
                <w:rFonts w:ascii="Arial" w:eastAsia="Arial" w:hAnsi="Arial" w:cs="Arial"/>
                <w:bCs/>
                <w:sz w:val="18"/>
                <w:szCs w:val="18"/>
                <w:lang w:val="lt-LT"/>
              </w:rPr>
            </w:pPr>
            <w:bookmarkStart w:id="32" w:name="_Ref93612385"/>
            <w:bookmarkEnd w:id="31"/>
            <w:r w:rsidRPr="00A94CBF">
              <w:rPr>
                <w:rFonts w:ascii="Arial" w:eastAsia="Arial" w:hAnsi="Arial" w:cs="Arial"/>
                <w:bCs/>
                <w:sz w:val="18"/>
                <w:szCs w:val="18"/>
                <w:lang w:val="lt-LT"/>
              </w:rPr>
              <w:t>15.4.1.2. Netiesiogines Išlaidas: pelną (apskaičiuojamą kaip procentinį dydį nuo visų išlaidų)</w:t>
            </w:r>
            <w:r>
              <w:rPr>
                <w:rFonts w:ascii="Arial" w:eastAsia="Arial" w:hAnsi="Arial" w:cs="Arial"/>
                <w:bCs/>
                <w:sz w:val="18"/>
                <w:szCs w:val="18"/>
                <w:lang w:val="lt-LT"/>
              </w:rPr>
              <w:t>.</w:t>
            </w:r>
            <w:r w:rsidRPr="00A94CBF">
              <w:rPr>
                <w:rFonts w:ascii="Arial" w:eastAsia="Arial" w:hAnsi="Arial" w:cs="Arial"/>
                <w:bCs/>
                <w:sz w:val="18"/>
                <w:szCs w:val="18"/>
                <w:lang w:val="lt-LT"/>
              </w:rPr>
              <w:t>“.</w:t>
            </w:r>
            <w:bookmarkEnd w:id="32"/>
          </w:p>
          <w:p w14:paraId="4341D897" w14:textId="28CDCB4D" w:rsidR="00A77051" w:rsidRPr="00A77051" w:rsidRDefault="00A77051" w:rsidP="00A77051">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19.</w:t>
            </w:r>
            <w:r w:rsidR="00966202">
              <w:rPr>
                <w:rFonts w:ascii="Arial" w:eastAsia="Arial" w:hAnsi="Arial" w:cs="Arial"/>
                <w:bCs/>
                <w:sz w:val="18"/>
                <w:szCs w:val="18"/>
                <w:lang w:val="lt-LT"/>
              </w:rPr>
              <w:t>4</w:t>
            </w:r>
            <w:r w:rsidRPr="00A77051">
              <w:rPr>
                <w:rFonts w:ascii="Arial" w:eastAsia="Arial" w:hAnsi="Arial" w:cs="Arial"/>
                <w:bCs/>
                <w:sz w:val="18"/>
                <w:szCs w:val="18"/>
                <w:lang w:val="lt-LT"/>
              </w:rPr>
              <w:t xml:space="preserve">. Sutartis </w:t>
            </w:r>
            <w:r w:rsidR="00714C32">
              <w:rPr>
                <w:rFonts w:ascii="Arial" w:eastAsia="Arial" w:hAnsi="Arial" w:cs="Arial"/>
                <w:bCs/>
                <w:sz w:val="18"/>
                <w:szCs w:val="18"/>
                <w:lang w:val="lt-LT"/>
              </w:rPr>
              <w:t>pa</w:t>
            </w:r>
            <w:r w:rsidRPr="00A77051">
              <w:rPr>
                <w:rFonts w:ascii="Arial" w:eastAsia="Arial" w:hAnsi="Arial" w:cs="Arial"/>
                <w:bCs/>
                <w:sz w:val="18"/>
                <w:szCs w:val="18"/>
                <w:lang w:val="lt-LT"/>
              </w:rPr>
              <w:t>pildoma 22.9 papunkčiu, kuris dėstomas taip:</w:t>
            </w:r>
          </w:p>
          <w:p w14:paraId="769E27A4" w14:textId="77777777" w:rsidR="00C93F9D" w:rsidRDefault="00A77051" w:rsidP="00A77051">
            <w:pPr>
              <w:keepNext/>
              <w:keepLines/>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outlineLvl w:val="2"/>
              <w:rPr>
                <w:rFonts w:ascii="Arial" w:eastAsia="Arial" w:hAnsi="Arial" w:cs="Arial"/>
                <w:bCs/>
                <w:sz w:val="18"/>
                <w:szCs w:val="18"/>
                <w:lang w:val="lt-LT"/>
              </w:rPr>
            </w:pPr>
            <w:r w:rsidRPr="00A77051">
              <w:rPr>
                <w:rFonts w:ascii="Arial" w:eastAsia="Arial" w:hAnsi="Arial" w:cs="Arial"/>
                <w:bCs/>
                <w:sz w:val="18"/>
                <w:szCs w:val="18"/>
                <w:lang w:val="lt-LT"/>
              </w:rPr>
              <w:t>„22.9.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p w14:paraId="11338EE7" w14:textId="77777777" w:rsidR="007F5246" w:rsidRDefault="007F5246" w:rsidP="00A77051">
            <w:pPr>
              <w:keepNext/>
              <w:keepLines/>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outlineLvl w:val="2"/>
              <w:rPr>
                <w:rFonts w:ascii="Arial" w:eastAsia="Arial" w:hAnsi="Arial" w:cs="Arial"/>
                <w:bCs/>
                <w:sz w:val="18"/>
                <w:szCs w:val="18"/>
                <w:lang w:val="lt-LT"/>
              </w:rPr>
            </w:pPr>
          </w:p>
          <w:p w14:paraId="01FDE2E7" w14:textId="77777777" w:rsidR="007F5246" w:rsidRPr="002C741F" w:rsidRDefault="007F5246" w:rsidP="007F5246">
            <w:pPr>
              <w:keepNext/>
              <w:keepLines/>
              <w:numPr>
                <w:ilvl w:val="2"/>
                <w:numId w:val="0"/>
              </w:numPr>
              <w:pBdr>
                <w:top w:val="nil"/>
                <w:left w:val="nil"/>
                <w:bottom w:val="nil"/>
                <w:right w:val="nil"/>
                <w:between w:val="nil"/>
              </w:pBdr>
              <w:tabs>
                <w:tab w:val="left" w:pos="567"/>
                <w:tab w:val="left" w:pos="810"/>
                <w:tab w:val="left" w:pos="851"/>
                <w:tab w:val="left" w:pos="992"/>
              </w:tabs>
              <w:spacing w:before="96" w:after="96" w:line="240" w:lineRule="auto"/>
              <w:jc w:val="both"/>
              <w:outlineLvl w:val="2"/>
              <w:rPr>
                <w:rFonts w:ascii="Arial" w:eastAsia="Arial" w:hAnsi="Arial" w:cs="Arial"/>
                <w:color w:val="000000"/>
                <w:sz w:val="18"/>
                <w:szCs w:val="18"/>
                <w:lang w:val="lt-LT"/>
              </w:rPr>
            </w:pPr>
            <w:r w:rsidRPr="002C741F">
              <w:rPr>
                <w:rFonts w:ascii="Arial" w:eastAsia="Arial" w:hAnsi="Arial" w:cs="Arial"/>
                <w:b/>
                <w:bCs/>
                <w:color w:val="000000"/>
                <w:sz w:val="18"/>
                <w:szCs w:val="18"/>
                <w:lang w:val="lt-LT"/>
              </w:rPr>
              <w:t>19.5. Keičiamas Sutarties 30.7 punktas ir dėstomas nauja redakcija</w:t>
            </w:r>
            <w:r w:rsidRPr="002C741F">
              <w:rPr>
                <w:rFonts w:ascii="Arial" w:eastAsia="Arial" w:hAnsi="Arial" w:cs="Arial"/>
                <w:color w:val="000000"/>
                <w:sz w:val="18"/>
                <w:szCs w:val="18"/>
                <w:lang w:val="lt-LT"/>
              </w:rPr>
              <w:t xml:space="preserve">: </w:t>
            </w:r>
          </w:p>
          <w:p w14:paraId="486BA2C3" w14:textId="03F66720" w:rsidR="007F5246" w:rsidRPr="0073173B" w:rsidRDefault="007F5246" w:rsidP="007F5246">
            <w:pPr>
              <w:keepNext/>
              <w:keepLines/>
              <w:numPr>
                <w:ilvl w:val="2"/>
                <w:numId w:val="0"/>
              </w:numPr>
              <w:pBdr>
                <w:top w:val="nil"/>
                <w:left w:val="nil"/>
                <w:bottom w:val="nil"/>
                <w:right w:val="nil"/>
                <w:between w:val="nil"/>
              </w:pBdr>
              <w:tabs>
                <w:tab w:val="left" w:pos="567"/>
                <w:tab w:val="left" w:pos="851"/>
                <w:tab w:val="left" w:pos="992"/>
                <w:tab w:val="left" w:pos="1134"/>
              </w:tabs>
              <w:spacing w:after="0" w:line="240" w:lineRule="auto"/>
              <w:jc w:val="both"/>
              <w:outlineLvl w:val="2"/>
              <w:rPr>
                <w:rFonts w:ascii="Arial" w:eastAsia="Arial" w:hAnsi="Arial" w:cs="Arial"/>
                <w:color w:val="000000"/>
                <w:sz w:val="18"/>
                <w:szCs w:val="18"/>
                <w:lang w:val="lt-LT"/>
              </w:rPr>
            </w:pPr>
            <w:r w:rsidRPr="002C741F">
              <w:rPr>
                <w:rFonts w:ascii="Arial" w:eastAsia="Arial" w:hAnsi="Arial" w:cs="Arial"/>
                <w:color w:val="000000"/>
                <w:sz w:val="18"/>
                <w:szCs w:val="18"/>
                <w:lang w:val="lt-LT"/>
              </w:rPr>
              <w:t>„30.7</w:t>
            </w:r>
            <w:r w:rsidRPr="002C741F">
              <w:rPr>
                <w:color w:val="000000"/>
                <w:lang w:val="lt-LT"/>
              </w:rPr>
              <w:t xml:space="preserve"> </w:t>
            </w:r>
            <w:r w:rsidRPr="002C741F">
              <w:rPr>
                <w:rFonts w:ascii="Arial" w:eastAsia="Arial" w:hAnsi="Arial" w:cs="Arial"/>
                <w:color w:val="000000"/>
                <w:sz w:val="18"/>
                <w:szCs w:val="18"/>
                <w:lang w:val="lt-LT"/>
              </w:rPr>
              <w:t>Sutartis galioja iki visiško sutartinių prievolių įvykdymo. Sutartis taip pat pasibaigia kitais Sutartyje ir Įstatymuose numatytais atvejais.“</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even" r:id="rId15"/>
      <w:headerReference w:type="default" r:id="rId16"/>
      <w:footerReference w:type="even" r:id="rId17"/>
      <w:footerReference w:type="default" r:id="rId18"/>
      <w:headerReference w:type="first" r:id="rId19"/>
      <w:footerReference w:type="first" r:id="rId20"/>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932B9" w14:textId="77777777" w:rsidR="00FD69AE" w:rsidRDefault="00FD69AE">
      <w:pPr>
        <w:spacing w:after="0" w:line="240" w:lineRule="auto"/>
      </w:pPr>
      <w:r>
        <w:separator/>
      </w:r>
    </w:p>
  </w:endnote>
  <w:endnote w:type="continuationSeparator" w:id="0">
    <w:p w14:paraId="7F590DE6" w14:textId="77777777" w:rsidR="00FD69AE" w:rsidRDefault="00FD69AE">
      <w:pPr>
        <w:spacing w:after="0" w:line="240" w:lineRule="auto"/>
      </w:pPr>
      <w:r>
        <w:continuationSeparator/>
      </w:r>
    </w:p>
  </w:endnote>
  <w:endnote w:type="continuationNotice" w:id="1">
    <w:p w14:paraId="74C19DCA" w14:textId="77777777" w:rsidR="00FD69AE" w:rsidRDefault="00FD69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CCB80" w14:textId="77777777" w:rsidR="00FD69AE" w:rsidRDefault="00FD69AE">
      <w:pPr>
        <w:spacing w:after="0" w:line="240" w:lineRule="auto"/>
      </w:pPr>
      <w:r>
        <w:separator/>
      </w:r>
    </w:p>
  </w:footnote>
  <w:footnote w:type="continuationSeparator" w:id="0">
    <w:p w14:paraId="035FB117" w14:textId="77777777" w:rsidR="00FD69AE" w:rsidRDefault="00FD69AE">
      <w:pPr>
        <w:spacing w:after="0" w:line="240" w:lineRule="auto"/>
      </w:pPr>
      <w:r>
        <w:continuationSeparator/>
      </w:r>
    </w:p>
  </w:footnote>
  <w:footnote w:type="continuationNotice" w:id="1">
    <w:p w14:paraId="2DBC450E" w14:textId="77777777" w:rsidR="00FD69AE" w:rsidRDefault="00FD69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3" w:name="_heading=h.2jxsxqh" w:colFirst="0" w:colLast="0"/>
    <w:bookmarkStart w:id="34" w:name="_Hlk6495071"/>
    <w:bookmarkStart w:id="35" w:name="_Hlk6495072"/>
    <w:bookmarkEnd w:id="33"/>
    <w:r w:rsidRPr="00211172">
      <w:rPr>
        <w:rFonts w:ascii="Arial" w:eastAsia="Arial" w:hAnsi="Arial" w:cs="Arial"/>
        <w:sz w:val="18"/>
        <w:szCs w:val="18"/>
        <w:lang w:val="lt-LT"/>
      </w:rPr>
      <w:t>Statybos rangos sutartis | Specialiosios sąlygos</w:t>
    </w:r>
  </w:p>
  <w:bookmarkEnd w:id="34"/>
  <w:bookmarkEnd w:id="35"/>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88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EAE"/>
    <w:rsid w:val="00036F66"/>
    <w:rsid w:val="00037206"/>
    <w:rsid w:val="00037336"/>
    <w:rsid w:val="00037A7B"/>
    <w:rsid w:val="00037BF9"/>
    <w:rsid w:val="00037EAC"/>
    <w:rsid w:val="000400A0"/>
    <w:rsid w:val="00040644"/>
    <w:rsid w:val="00041517"/>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49"/>
    <w:rsid w:val="000A26AE"/>
    <w:rsid w:val="000A272A"/>
    <w:rsid w:val="000A27D3"/>
    <w:rsid w:val="000A296B"/>
    <w:rsid w:val="000A2BF6"/>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3A2"/>
    <w:rsid w:val="000B08D9"/>
    <w:rsid w:val="000B0BF5"/>
    <w:rsid w:val="000B0CE9"/>
    <w:rsid w:val="000B0F3F"/>
    <w:rsid w:val="000B11DE"/>
    <w:rsid w:val="000B15DF"/>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123"/>
    <w:rsid w:val="0010486D"/>
    <w:rsid w:val="00104974"/>
    <w:rsid w:val="00104A03"/>
    <w:rsid w:val="00104A7D"/>
    <w:rsid w:val="00104CAC"/>
    <w:rsid w:val="00104E33"/>
    <w:rsid w:val="001050CF"/>
    <w:rsid w:val="001053DD"/>
    <w:rsid w:val="001059F0"/>
    <w:rsid w:val="001060E3"/>
    <w:rsid w:val="00106305"/>
    <w:rsid w:val="0010699D"/>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A6C"/>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4E15"/>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83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C7FDD"/>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5BA"/>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41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3DB2"/>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1C5"/>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4B"/>
    <w:rsid w:val="0032165B"/>
    <w:rsid w:val="003216C6"/>
    <w:rsid w:val="00321AA4"/>
    <w:rsid w:val="00321B73"/>
    <w:rsid w:val="00321FC2"/>
    <w:rsid w:val="003225B5"/>
    <w:rsid w:val="00322A8F"/>
    <w:rsid w:val="00322B58"/>
    <w:rsid w:val="00322FF8"/>
    <w:rsid w:val="0032379A"/>
    <w:rsid w:val="003238D0"/>
    <w:rsid w:val="00323B41"/>
    <w:rsid w:val="00323DCC"/>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6FD"/>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4549"/>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6C7"/>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34"/>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377"/>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0FA"/>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71A"/>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418B"/>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AD7"/>
    <w:rsid w:val="004D2BC3"/>
    <w:rsid w:val="004D2C4A"/>
    <w:rsid w:val="004D2CB8"/>
    <w:rsid w:val="004D36B8"/>
    <w:rsid w:val="004D3A1E"/>
    <w:rsid w:val="004D3BEC"/>
    <w:rsid w:val="004D3C09"/>
    <w:rsid w:val="004D3C9E"/>
    <w:rsid w:val="004D3E2B"/>
    <w:rsid w:val="004D3E6B"/>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346"/>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1A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D76"/>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0781"/>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1DFB"/>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E80"/>
    <w:rsid w:val="006F3F32"/>
    <w:rsid w:val="006F55B0"/>
    <w:rsid w:val="006F5928"/>
    <w:rsid w:val="006F5986"/>
    <w:rsid w:val="006F5A9A"/>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7A0"/>
    <w:rsid w:val="00714C32"/>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7C3"/>
    <w:rsid w:val="00726AA9"/>
    <w:rsid w:val="00726AC8"/>
    <w:rsid w:val="00727222"/>
    <w:rsid w:val="00727790"/>
    <w:rsid w:val="007278DF"/>
    <w:rsid w:val="00727D35"/>
    <w:rsid w:val="00730B35"/>
    <w:rsid w:val="00730E44"/>
    <w:rsid w:val="00731321"/>
    <w:rsid w:val="0073173B"/>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613"/>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4AA6"/>
    <w:rsid w:val="0075533E"/>
    <w:rsid w:val="0075588D"/>
    <w:rsid w:val="00755A58"/>
    <w:rsid w:val="00755B16"/>
    <w:rsid w:val="00755B25"/>
    <w:rsid w:val="007562D2"/>
    <w:rsid w:val="0075661D"/>
    <w:rsid w:val="00756B39"/>
    <w:rsid w:val="00756CF1"/>
    <w:rsid w:val="0075723E"/>
    <w:rsid w:val="00757330"/>
    <w:rsid w:val="00757646"/>
    <w:rsid w:val="00757908"/>
    <w:rsid w:val="00757A46"/>
    <w:rsid w:val="00757B16"/>
    <w:rsid w:val="00760090"/>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D56"/>
    <w:rsid w:val="007E7F9E"/>
    <w:rsid w:val="007F017C"/>
    <w:rsid w:val="007F0215"/>
    <w:rsid w:val="007F04E6"/>
    <w:rsid w:val="007F06E6"/>
    <w:rsid w:val="007F079E"/>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246"/>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257"/>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AF3"/>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202"/>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3DA"/>
    <w:rsid w:val="009945AC"/>
    <w:rsid w:val="009949A3"/>
    <w:rsid w:val="00994DCB"/>
    <w:rsid w:val="00994F1E"/>
    <w:rsid w:val="0099597E"/>
    <w:rsid w:val="00995A19"/>
    <w:rsid w:val="00995A91"/>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1E6"/>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D7E71"/>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968"/>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91D"/>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051"/>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CB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1E40"/>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13E"/>
    <w:rsid w:val="00AC7541"/>
    <w:rsid w:val="00AC780D"/>
    <w:rsid w:val="00AC7840"/>
    <w:rsid w:val="00AC7A4F"/>
    <w:rsid w:val="00AD0186"/>
    <w:rsid w:val="00AD0888"/>
    <w:rsid w:val="00AD08A6"/>
    <w:rsid w:val="00AD0A99"/>
    <w:rsid w:val="00AD0AD9"/>
    <w:rsid w:val="00AD0FAA"/>
    <w:rsid w:val="00AD196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7E3"/>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CA5"/>
    <w:rsid w:val="00B11E01"/>
    <w:rsid w:val="00B11E08"/>
    <w:rsid w:val="00B11EDC"/>
    <w:rsid w:val="00B11FAF"/>
    <w:rsid w:val="00B11FCB"/>
    <w:rsid w:val="00B11FE6"/>
    <w:rsid w:val="00B12018"/>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0E3D"/>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13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90F"/>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39D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747"/>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267"/>
    <w:rsid w:val="00C8139F"/>
    <w:rsid w:val="00C814DC"/>
    <w:rsid w:val="00C82098"/>
    <w:rsid w:val="00C82745"/>
    <w:rsid w:val="00C829DF"/>
    <w:rsid w:val="00C832BF"/>
    <w:rsid w:val="00C83E50"/>
    <w:rsid w:val="00C84268"/>
    <w:rsid w:val="00C84A4B"/>
    <w:rsid w:val="00C84F29"/>
    <w:rsid w:val="00C85004"/>
    <w:rsid w:val="00C8510F"/>
    <w:rsid w:val="00C853A5"/>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3F9D"/>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2A6"/>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0F1"/>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085"/>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546"/>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DD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20"/>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54D"/>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6B71"/>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47AF5"/>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5C0"/>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25F"/>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AA3"/>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0BE"/>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4"/>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70C"/>
    <w:rsid w:val="00FA0CA6"/>
    <w:rsid w:val="00FA0EB9"/>
    <w:rsid w:val="00FA0F73"/>
    <w:rsid w:val="00FA134C"/>
    <w:rsid w:val="00FA13CB"/>
    <w:rsid w:val="00FA146B"/>
    <w:rsid w:val="00FA1613"/>
    <w:rsid w:val="00FA1E25"/>
    <w:rsid w:val="00FA24F3"/>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9D4"/>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prc.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vrsa@vrs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prc.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6</Pages>
  <Words>1839</Words>
  <Characters>12344</Characters>
  <Application>Microsoft Office Word</Application>
  <DocSecurity>0</DocSecurity>
  <Lines>102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Božena Žareiko</cp:lastModifiedBy>
  <cp:revision>99</cp:revision>
  <cp:lastPrinted>2023-07-25T10:43:00Z</cp:lastPrinted>
  <dcterms:created xsi:type="dcterms:W3CDTF">2024-05-29T13:01:00Z</dcterms:created>
  <dcterms:modified xsi:type="dcterms:W3CDTF">2025-11-21T07:36:00Z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